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7F" w:rsidRDefault="00042F7F" w:rsidP="00042F7F">
      <w:pPr>
        <w:ind w:rightChars="86" w:right="206"/>
        <w:jc w:val="center"/>
        <w:rPr>
          <w:rFonts w:eastAsia="標楷體"/>
          <w:bCs/>
          <w:color w:val="000000"/>
          <w:sz w:val="40"/>
          <w:szCs w:val="40"/>
        </w:rPr>
      </w:pPr>
      <w:bookmarkStart w:id="0" w:name="_Toc323026557"/>
      <w:bookmarkStart w:id="1" w:name="_Toc325376408"/>
      <w:bookmarkStart w:id="2" w:name="_Toc321144379"/>
      <w:r w:rsidRPr="009E4931">
        <w:rPr>
          <w:rFonts w:eastAsia="標楷體" w:hint="eastAsia"/>
          <w:bCs/>
          <w:color w:val="000000"/>
          <w:sz w:val="40"/>
          <w:szCs w:val="40"/>
        </w:rPr>
        <w:t>(</w:t>
      </w:r>
      <w:r w:rsidRPr="009E4931">
        <w:rPr>
          <w:rFonts w:eastAsia="標楷體" w:hint="eastAsia"/>
          <w:bCs/>
          <w:color w:val="000000"/>
          <w:sz w:val="40"/>
          <w:szCs w:val="40"/>
        </w:rPr>
        <w:t>主管機關</w:t>
      </w:r>
      <w:r w:rsidRPr="009E4931">
        <w:rPr>
          <w:rFonts w:eastAsia="標楷體" w:hint="eastAsia"/>
          <w:bCs/>
          <w:color w:val="000000"/>
          <w:sz w:val="40"/>
          <w:szCs w:val="40"/>
        </w:rPr>
        <w:t>)</w:t>
      </w:r>
      <w:r>
        <w:rPr>
          <w:rFonts w:eastAsia="標楷體" w:hint="eastAsia"/>
          <w:bCs/>
          <w:color w:val="000000"/>
          <w:sz w:val="40"/>
          <w:szCs w:val="40"/>
        </w:rPr>
        <w:t>試辦公務人員專業加給評價作業</w:t>
      </w:r>
    </w:p>
    <w:p w:rsidR="00042F7F" w:rsidRPr="00042F7F" w:rsidRDefault="00042F7F" w:rsidP="00042F7F">
      <w:pPr>
        <w:ind w:rightChars="86" w:right="206"/>
        <w:jc w:val="center"/>
        <w:rPr>
          <w:rFonts w:eastAsia="標楷體"/>
          <w:bCs/>
          <w:color w:val="000000"/>
          <w:sz w:val="40"/>
          <w:szCs w:val="40"/>
        </w:rPr>
      </w:pPr>
      <w:r>
        <w:rPr>
          <w:rFonts w:eastAsia="標楷體" w:hint="eastAsia"/>
          <w:bCs/>
          <w:color w:val="000000"/>
          <w:sz w:val="40"/>
          <w:szCs w:val="40"/>
        </w:rPr>
        <w:t>自評結果報告</w:t>
      </w:r>
      <w:bookmarkEnd w:id="0"/>
      <w:bookmarkEnd w:id="1"/>
    </w:p>
    <w:p w:rsidR="00042F7F" w:rsidRPr="00042F7F" w:rsidRDefault="00042F7F" w:rsidP="00042F7F">
      <w:pPr>
        <w:snapToGrid w:val="0"/>
        <w:spacing w:line="600" w:lineRule="exact"/>
        <w:jc w:val="both"/>
        <w:outlineLvl w:val="0"/>
        <w:rPr>
          <w:rFonts w:eastAsia="標楷體"/>
          <w:b/>
          <w:color w:val="000000"/>
          <w:sz w:val="32"/>
          <w:szCs w:val="32"/>
        </w:rPr>
      </w:pPr>
      <w:bookmarkStart w:id="3" w:name="_Toc378603798"/>
      <w:bookmarkStart w:id="4" w:name="_Toc378771539"/>
      <w:bookmarkEnd w:id="2"/>
      <w:r w:rsidRPr="00042F7F">
        <w:rPr>
          <w:rFonts w:eastAsia="標楷體"/>
          <w:b/>
          <w:bCs/>
          <w:color w:val="000000"/>
          <w:sz w:val="32"/>
          <w:szCs w:val="32"/>
        </w:rPr>
        <w:t>壹、</w:t>
      </w:r>
      <w:bookmarkEnd w:id="3"/>
      <w:bookmarkEnd w:id="4"/>
      <w:r>
        <w:rPr>
          <w:rFonts w:eastAsia="標楷體" w:hint="eastAsia"/>
          <w:b/>
          <w:bCs/>
          <w:color w:val="000000"/>
          <w:sz w:val="32"/>
          <w:szCs w:val="32"/>
        </w:rPr>
        <w:t>試辦評價作業計畫概況</w:t>
      </w:r>
    </w:p>
    <w:p w:rsidR="00042F7F" w:rsidRPr="00042F7F" w:rsidRDefault="000065B5" w:rsidP="00774D4F">
      <w:pPr>
        <w:snapToGrid w:val="0"/>
        <w:spacing w:line="400" w:lineRule="exact"/>
        <w:ind w:leftChars="266" w:left="638"/>
        <w:jc w:val="both"/>
        <w:rPr>
          <w:rFonts w:eastAsia="標楷體"/>
          <w:color w:val="000000"/>
          <w:sz w:val="28"/>
          <w:szCs w:val="28"/>
        </w:rPr>
      </w:pPr>
      <w:proofErr w:type="gramStart"/>
      <w:r>
        <w:rPr>
          <w:rFonts w:eastAsia="標楷體" w:hint="eastAsia"/>
          <w:color w:val="000000"/>
          <w:sz w:val="28"/>
          <w:szCs w:val="28"/>
        </w:rPr>
        <w:t>（</w:t>
      </w:r>
      <w:proofErr w:type="gramEnd"/>
      <w:r>
        <w:rPr>
          <w:rFonts w:eastAsia="標楷體" w:hint="eastAsia"/>
          <w:color w:val="000000"/>
          <w:sz w:val="28"/>
          <w:szCs w:val="28"/>
        </w:rPr>
        <w:t>請</w:t>
      </w:r>
      <w:r w:rsidR="000575E1">
        <w:rPr>
          <w:rFonts w:eastAsia="標楷體" w:hint="eastAsia"/>
          <w:color w:val="000000"/>
          <w:sz w:val="28"/>
          <w:szCs w:val="28"/>
        </w:rPr>
        <w:t>簡述</w:t>
      </w:r>
      <w:r w:rsidR="00801551">
        <w:rPr>
          <w:rFonts w:eastAsia="標楷體" w:hint="eastAsia"/>
          <w:color w:val="000000"/>
          <w:sz w:val="28"/>
          <w:szCs w:val="28"/>
        </w:rPr>
        <w:t>本評價作業計畫</w:t>
      </w:r>
      <w:r w:rsidR="000575E1">
        <w:rPr>
          <w:rFonts w:eastAsia="標楷體" w:hint="eastAsia"/>
          <w:color w:val="000000"/>
          <w:sz w:val="28"/>
          <w:szCs w:val="28"/>
        </w:rPr>
        <w:t>評價對象、運作機制</w:t>
      </w:r>
      <w:r w:rsidR="00042F7F">
        <w:rPr>
          <w:rFonts w:eastAsia="標楷體" w:hint="eastAsia"/>
          <w:color w:val="000000"/>
          <w:sz w:val="28"/>
          <w:szCs w:val="28"/>
        </w:rPr>
        <w:t>及運用何種方式</w:t>
      </w:r>
      <w:r w:rsidR="0072684A">
        <w:rPr>
          <w:rFonts w:eastAsia="標楷體" w:hint="eastAsia"/>
          <w:color w:val="000000"/>
          <w:sz w:val="28"/>
          <w:szCs w:val="28"/>
        </w:rPr>
        <w:t>進行</w:t>
      </w:r>
      <w:r w:rsidR="00801551">
        <w:rPr>
          <w:rFonts w:eastAsia="標楷體" w:hint="eastAsia"/>
          <w:color w:val="000000"/>
          <w:sz w:val="28"/>
          <w:szCs w:val="28"/>
        </w:rPr>
        <w:t>專業加給分</w:t>
      </w:r>
      <w:r w:rsidR="0072684A">
        <w:rPr>
          <w:rFonts w:eastAsia="標楷體" w:hint="eastAsia"/>
          <w:color w:val="000000"/>
          <w:sz w:val="28"/>
          <w:szCs w:val="28"/>
        </w:rPr>
        <w:t>類</w:t>
      </w:r>
      <w:r w:rsidR="00801551">
        <w:rPr>
          <w:rFonts w:eastAsia="標楷體" w:hint="eastAsia"/>
          <w:color w:val="000000"/>
          <w:sz w:val="28"/>
          <w:szCs w:val="28"/>
        </w:rPr>
        <w:t>等相關事項</w:t>
      </w:r>
      <w:r w:rsidR="0072684A">
        <w:rPr>
          <w:rFonts w:eastAsia="標楷體" w:hint="eastAsia"/>
          <w:color w:val="000000"/>
          <w:sz w:val="28"/>
          <w:szCs w:val="28"/>
        </w:rPr>
        <w:t>。</w:t>
      </w:r>
      <w:r>
        <w:rPr>
          <w:rFonts w:eastAsia="標楷體" w:hint="eastAsia"/>
          <w:color w:val="000000"/>
          <w:sz w:val="28"/>
          <w:szCs w:val="28"/>
        </w:rPr>
        <w:t>）</w:t>
      </w:r>
    </w:p>
    <w:p w:rsidR="00042F7F" w:rsidRPr="00042F7F" w:rsidRDefault="00042F7F" w:rsidP="00042F7F">
      <w:pPr>
        <w:snapToGrid w:val="0"/>
        <w:spacing w:line="600" w:lineRule="exact"/>
        <w:jc w:val="both"/>
        <w:outlineLvl w:val="0"/>
        <w:rPr>
          <w:rFonts w:eastAsia="標楷體"/>
          <w:b/>
          <w:bCs/>
          <w:color w:val="000000"/>
          <w:sz w:val="32"/>
          <w:szCs w:val="32"/>
        </w:rPr>
      </w:pPr>
      <w:bookmarkStart w:id="5" w:name="_Toc378603799"/>
      <w:bookmarkStart w:id="6" w:name="_Toc378771540"/>
      <w:r w:rsidRPr="00042F7F">
        <w:rPr>
          <w:rFonts w:eastAsia="標楷體"/>
          <w:b/>
          <w:bCs/>
          <w:color w:val="000000"/>
          <w:sz w:val="32"/>
          <w:szCs w:val="32"/>
        </w:rPr>
        <w:t>貳、</w:t>
      </w:r>
      <w:bookmarkEnd w:id="5"/>
      <w:bookmarkEnd w:id="6"/>
      <w:r w:rsidR="0072684A">
        <w:rPr>
          <w:rFonts w:eastAsia="標楷體" w:hint="eastAsia"/>
          <w:b/>
          <w:bCs/>
          <w:color w:val="000000"/>
          <w:sz w:val="32"/>
          <w:szCs w:val="32"/>
        </w:rPr>
        <w:t>辦理本評價作業計畫所遭遇之問題</w:t>
      </w:r>
    </w:p>
    <w:p w:rsidR="0072684A" w:rsidRPr="000575E1" w:rsidRDefault="000065B5" w:rsidP="000575E1">
      <w:pPr>
        <w:snapToGrid w:val="0"/>
        <w:spacing w:line="400" w:lineRule="exact"/>
        <w:ind w:leftChars="266" w:left="638"/>
        <w:jc w:val="both"/>
        <w:rPr>
          <w:rFonts w:eastAsia="標楷體"/>
          <w:color w:val="000000"/>
          <w:sz w:val="28"/>
          <w:szCs w:val="28"/>
        </w:rPr>
      </w:pPr>
      <w:proofErr w:type="gramStart"/>
      <w:r>
        <w:rPr>
          <w:rFonts w:eastAsia="標楷體" w:hint="eastAsia"/>
          <w:color w:val="000000"/>
          <w:sz w:val="28"/>
          <w:szCs w:val="28"/>
        </w:rPr>
        <w:t>（</w:t>
      </w:r>
      <w:proofErr w:type="gramEnd"/>
      <w:r>
        <w:rPr>
          <w:rFonts w:eastAsia="標楷體" w:hint="eastAsia"/>
          <w:color w:val="000000"/>
          <w:sz w:val="28"/>
          <w:szCs w:val="28"/>
        </w:rPr>
        <w:t>請</w:t>
      </w:r>
      <w:r w:rsidR="00801551">
        <w:rPr>
          <w:rFonts w:eastAsia="標楷體" w:hint="eastAsia"/>
          <w:color w:val="000000"/>
          <w:sz w:val="28"/>
          <w:szCs w:val="28"/>
        </w:rPr>
        <w:t>說明有關評價對象選擇、</w:t>
      </w:r>
      <w:proofErr w:type="gramStart"/>
      <w:r w:rsidR="00801551">
        <w:rPr>
          <w:rFonts w:eastAsia="標楷體" w:hint="eastAsia"/>
          <w:color w:val="000000"/>
          <w:sz w:val="28"/>
          <w:szCs w:val="28"/>
        </w:rPr>
        <w:t>複</w:t>
      </w:r>
      <w:proofErr w:type="gramEnd"/>
      <w:r w:rsidR="00801551">
        <w:rPr>
          <w:rFonts w:eastAsia="標楷體" w:hint="eastAsia"/>
          <w:color w:val="000000"/>
          <w:sz w:val="28"/>
          <w:szCs w:val="28"/>
        </w:rPr>
        <w:t>評、歸類方式或評價指標及衡量基準等其他面向所遭遇之問題。</w:t>
      </w:r>
      <w:r>
        <w:rPr>
          <w:rFonts w:eastAsia="標楷體" w:hint="eastAsia"/>
          <w:color w:val="000000"/>
          <w:sz w:val="28"/>
          <w:szCs w:val="28"/>
        </w:rPr>
        <w:t>）</w:t>
      </w:r>
    </w:p>
    <w:p w:rsidR="0072684A" w:rsidRPr="00801551" w:rsidRDefault="00042F7F" w:rsidP="00801551">
      <w:pPr>
        <w:snapToGrid w:val="0"/>
        <w:spacing w:line="600" w:lineRule="exact"/>
        <w:ind w:left="641" w:hangingChars="200" w:hanging="641"/>
        <w:jc w:val="both"/>
        <w:outlineLvl w:val="0"/>
        <w:rPr>
          <w:rFonts w:eastAsia="標楷體"/>
          <w:b/>
          <w:bCs/>
          <w:color w:val="000000"/>
          <w:sz w:val="32"/>
          <w:szCs w:val="32"/>
        </w:rPr>
      </w:pPr>
      <w:bookmarkStart w:id="7" w:name="_Toc378603824"/>
      <w:bookmarkStart w:id="8" w:name="_Toc378771541"/>
      <w:r w:rsidRPr="00042F7F">
        <w:rPr>
          <w:rFonts w:eastAsia="標楷體"/>
          <w:b/>
          <w:bCs/>
          <w:color w:val="000000"/>
          <w:sz w:val="32"/>
          <w:szCs w:val="32"/>
        </w:rPr>
        <w:t>叁、</w:t>
      </w:r>
      <w:bookmarkEnd w:id="7"/>
      <w:bookmarkEnd w:id="8"/>
      <w:r w:rsidR="00801551">
        <w:rPr>
          <w:rFonts w:eastAsia="標楷體" w:hint="eastAsia"/>
          <w:b/>
          <w:bCs/>
          <w:color w:val="000000"/>
          <w:sz w:val="32"/>
          <w:szCs w:val="32"/>
        </w:rPr>
        <w:t>對本評價作業計畫之</w:t>
      </w:r>
      <w:r w:rsidR="0072684A">
        <w:rPr>
          <w:rFonts w:eastAsia="標楷體" w:hint="eastAsia"/>
          <w:b/>
          <w:bCs/>
          <w:color w:val="000000"/>
          <w:sz w:val="32"/>
          <w:szCs w:val="32"/>
        </w:rPr>
        <w:t>建議</w:t>
      </w:r>
      <w:bookmarkStart w:id="9" w:name="_GoBack"/>
      <w:bookmarkEnd w:id="9"/>
    </w:p>
    <w:p w:rsidR="00596F83" w:rsidRPr="00596F83" w:rsidRDefault="00596F83" w:rsidP="00596F83">
      <w:pPr>
        <w:snapToGrid w:val="0"/>
        <w:spacing w:line="600" w:lineRule="exact"/>
        <w:ind w:left="641" w:hangingChars="200" w:hanging="641"/>
        <w:jc w:val="both"/>
        <w:outlineLvl w:val="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肆、附表（請檢附評價作業計畫之附表</w:t>
      </w:r>
      <w:r>
        <w:rPr>
          <w:rFonts w:eastAsia="標楷體" w:hint="eastAsia"/>
          <w:b/>
          <w:color w:val="000000"/>
          <w:sz w:val="32"/>
          <w:szCs w:val="32"/>
        </w:rPr>
        <w:t>3</w:t>
      </w:r>
      <w:r>
        <w:rPr>
          <w:rFonts w:eastAsia="標楷體" w:hint="eastAsia"/>
          <w:b/>
          <w:color w:val="000000"/>
          <w:sz w:val="32"/>
          <w:szCs w:val="32"/>
        </w:rPr>
        <w:t>及附表</w:t>
      </w:r>
      <w:r>
        <w:rPr>
          <w:rFonts w:eastAsia="標楷體" w:hint="eastAsia"/>
          <w:b/>
          <w:color w:val="000000"/>
          <w:sz w:val="32"/>
          <w:szCs w:val="32"/>
        </w:rPr>
        <w:t>4</w:t>
      </w:r>
      <w:r>
        <w:rPr>
          <w:rFonts w:eastAsia="標楷體" w:hint="eastAsia"/>
          <w:b/>
          <w:color w:val="000000"/>
          <w:sz w:val="32"/>
          <w:szCs w:val="32"/>
        </w:rPr>
        <w:t>）</w:t>
      </w:r>
    </w:p>
    <w:sectPr w:rsidR="00596F83" w:rsidRPr="00596F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83" w:rsidRDefault="00596F83" w:rsidP="00596F83">
      <w:r>
        <w:separator/>
      </w:r>
    </w:p>
  </w:endnote>
  <w:endnote w:type="continuationSeparator" w:id="0">
    <w:p w:rsidR="00596F83" w:rsidRDefault="00596F83" w:rsidP="0059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740947"/>
      <w:docPartObj>
        <w:docPartGallery w:val="Page Numbers (Bottom of Page)"/>
        <w:docPartUnique/>
      </w:docPartObj>
    </w:sdtPr>
    <w:sdtEndPr/>
    <w:sdtContent>
      <w:p w:rsidR="00596F83" w:rsidRDefault="00596F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5B5" w:rsidRPr="000065B5">
          <w:rPr>
            <w:noProof/>
            <w:lang w:val="zh-TW"/>
          </w:rPr>
          <w:t>1</w:t>
        </w:r>
        <w:r>
          <w:fldChar w:fldCharType="end"/>
        </w:r>
      </w:p>
    </w:sdtContent>
  </w:sdt>
  <w:p w:rsidR="00596F83" w:rsidRDefault="00596F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83" w:rsidRDefault="00596F83" w:rsidP="00596F83">
      <w:r>
        <w:separator/>
      </w:r>
    </w:p>
  </w:footnote>
  <w:footnote w:type="continuationSeparator" w:id="0">
    <w:p w:rsidR="00596F83" w:rsidRDefault="00596F83" w:rsidP="0059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7F"/>
    <w:rsid w:val="000065B5"/>
    <w:rsid w:val="00042F7F"/>
    <w:rsid w:val="000575E1"/>
    <w:rsid w:val="00204370"/>
    <w:rsid w:val="00596F83"/>
    <w:rsid w:val="0072684A"/>
    <w:rsid w:val="00774D4F"/>
    <w:rsid w:val="00801551"/>
    <w:rsid w:val="00B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9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F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96F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9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F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96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呂威毅</dc:creator>
  <cp:lastModifiedBy>呂威毅</cp:lastModifiedBy>
  <cp:revision>2</cp:revision>
  <cp:lastPrinted>2016-06-07T08:32:00Z</cp:lastPrinted>
  <dcterms:created xsi:type="dcterms:W3CDTF">2016-06-15T06:48:00Z</dcterms:created>
  <dcterms:modified xsi:type="dcterms:W3CDTF">2016-06-15T06:48:00Z</dcterms:modified>
</cp:coreProperties>
</file>