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F" w:rsidRPr="008E4C33" w:rsidRDefault="008E4C33" w:rsidP="00005EF5">
      <w:pPr>
        <w:spacing w:afterLines="100" w:after="36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8E4C3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A0140" wp14:editId="268EAA5A">
                <wp:simplePos x="0" y="0"/>
                <wp:positionH relativeFrom="column">
                  <wp:posOffset>-30983</wp:posOffset>
                </wp:positionH>
                <wp:positionV relativeFrom="paragraph">
                  <wp:posOffset>-306705</wp:posOffset>
                </wp:positionV>
                <wp:extent cx="852805" cy="1403985"/>
                <wp:effectExtent l="0" t="0" r="444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33" w:rsidRPr="000C0BC4" w:rsidRDefault="008E4C33" w:rsidP="008E4C3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24.15pt;width:67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" stroked="f">
                <v:textbox style="mso-fit-shape-to-text:t">
                  <w:txbxContent>
                    <w:p w:rsidR="008E4C33" w:rsidRPr="000C0BC4" w:rsidRDefault="008E4C33" w:rsidP="008E4C3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附件七</w:t>
                      </w:r>
                    </w:p>
                  </w:txbxContent>
                </v:textbox>
              </v:shape>
            </w:pict>
          </mc:Fallback>
        </mc:AlternateContent>
      </w:r>
      <w:r w:rsidR="00DD2E63" w:rsidRPr="008E4C33">
        <w:rPr>
          <w:rFonts w:ascii="標楷體" w:eastAsia="標楷體" w:hAnsi="標楷體" w:hint="eastAsia"/>
          <w:sz w:val="28"/>
          <w:szCs w:val="28"/>
        </w:rPr>
        <w:t>臺北市政府</w:t>
      </w:r>
      <w:r w:rsidR="000647B1" w:rsidRPr="008E4C33">
        <w:rPr>
          <w:rFonts w:ascii="標楷體" w:eastAsia="標楷體" w:hAnsi="標楷體" w:hint="eastAsia"/>
          <w:sz w:val="28"/>
          <w:szCs w:val="28"/>
        </w:rPr>
        <w:t>地政局</w:t>
      </w:r>
      <w:r w:rsidR="002C4379" w:rsidRPr="008E4C33">
        <w:rPr>
          <w:rFonts w:ascii="標楷體" w:eastAsia="標楷體" w:hAnsi="標楷體" w:hint="eastAsia"/>
          <w:sz w:val="28"/>
          <w:szCs w:val="28"/>
        </w:rPr>
        <w:t>社子島地區開發前專案調查</w:t>
      </w:r>
      <w:r w:rsidR="00E24447" w:rsidRPr="008E4C33">
        <w:rPr>
          <w:rFonts w:ascii="標楷體" w:eastAsia="標楷體" w:hAnsi="標楷體" w:hint="eastAsia"/>
          <w:sz w:val="28"/>
          <w:szCs w:val="28"/>
        </w:rPr>
        <w:t>執行</w:t>
      </w:r>
      <w:r w:rsidR="00DD2E63" w:rsidRPr="008E4C33">
        <w:rPr>
          <w:rFonts w:ascii="標楷體" w:eastAsia="標楷體" w:hAnsi="標楷體" w:hint="eastAsia"/>
          <w:sz w:val="28"/>
          <w:szCs w:val="28"/>
        </w:rPr>
        <w:t>計畫</w:t>
      </w:r>
    </w:p>
    <w:p w:rsidR="003E082A" w:rsidRPr="00564E9E" w:rsidRDefault="008E3D7B" w:rsidP="00DD2E63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壹</w:t>
      </w:r>
      <w:r w:rsidR="002E39BD" w:rsidRPr="00564E9E">
        <w:rPr>
          <w:rFonts w:ascii="標楷體" w:eastAsia="標楷體" w:hAnsi="標楷體" w:hint="eastAsia"/>
          <w:sz w:val="28"/>
          <w:szCs w:val="28"/>
        </w:rPr>
        <w:t>、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目的</w:t>
      </w:r>
    </w:p>
    <w:p w:rsidR="00012DE0" w:rsidRPr="00564E9E" w:rsidRDefault="0043575E" w:rsidP="00DD2E63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臺北市政府</w:t>
      </w:r>
      <w:r w:rsidR="004D6245" w:rsidRPr="00564E9E">
        <w:rPr>
          <w:rFonts w:ascii="標楷體" w:eastAsia="標楷體" w:hAnsi="標楷體" w:hint="eastAsia"/>
          <w:sz w:val="28"/>
          <w:szCs w:val="28"/>
        </w:rPr>
        <w:t>地政局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(</w:t>
      </w:r>
      <w:r w:rsidR="004D6245" w:rsidRPr="00564E9E">
        <w:rPr>
          <w:rFonts w:ascii="標楷體" w:eastAsia="標楷體" w:hAnsi="標楷體" w:hint="eastAsia"/>
          <w:sz w:val="28"/>
          <w:szCs w:val="28"/>
        </w:rPr>
        <w:t>以下簡稱本局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)</w:t>
      </w:r>
      <w:r w:rsidR="00120BAF" w:rsidRPr="00564E9E">
        <w:rPr>
          <w:rFonts w:ascii="標楷體" w:eastAsia="標楷體" w:hAnsi="標楷體" w:hint="eastAsia"/>
          <w:sz w:val="28"/>
          <w:szCs w:val="28"/>
        </w:rPr>
        <w:t>為</w:t>
      </w:r>
      <w:r w:rsidR="008E3D7B" w:rsidRPr="00564E9E">
        <w:rPr>
          <w:rFonts w:ascii="標楷體" w:eastAsia="標楷體" w:hAnsi="標楷體" w:hint="eastAsia"/>
          <w:sz w:val="28"/>
          <w:szCs w:val="28"/>
        </w:rPr>
        <w:t>蒐集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社子島地區開發前現況</w:t>
      </w:r>
      <w:r w:rsidR="00120BAF" w:rsidRPr="00564E9E">
        <w:rPr>
          <w:rFonts w:ascii="標楷體" w:eastAsia="標楷體" w:hAnsi="標楷體" w:hint="eastAsia"/>
          <w:sz w:val="28"/>
          <w:szCs w:val="28"/>
        </w:rPr>
        <w:t>及</w:t>
      </w:r>
      <w:r w:rsidR="009A45A2" w:rsidRPr="00564E9E">
        <w:rPr>
          <w:rFonts w:ascii="標楷體" w:eastAsia="標楷體" w:hAnsi="標楷體" w:hint="eastAsia"/>
          <w:sz w:val="28"/>
          <w:szCs w:val="28"/>
        </w:rPr>
        <w:t>居民意見</w:t>
      </w:r>
      <w:r w:rsidR="00120BAF" w:rsidRPr="00564E9E">
        <w:rPr>
          <w:rFonts w:ascii="標楷體" w:eastAsia="標楷體" w:hAnsi="標楷體" w:hint="eastAsia"/>
          <w:sz w:val="28"/>
          <w:szCs w:val="28"/>
        </w:rPr>
        <w:t>，</w:t>
      </w:r>
      <w:r w:rsidR="004A00B1" w:rsidRPr="00564E9E">
        <w:rPr>
          <w:rFonts w:ascii="標楷體" w:eastAsia="標楷體" w:hAnsi="標楷體" w:hint="eastAsia"/>
          <w:sz w:val="28"/>
          <w:szCs w:val="28"/>
        </w:rPr>
        <w:t>以</w:t>
      </w:r>
      <w:r w:rsidR="008E3D7B" w:rsidRPr="00564E9E">
        <w:rPr>
          <w:rFonts w:ascii="標楷體" w:eastAsia="標楷體" w:hAnsi="標楷體" w:hint="eastAsia"/>
          <w:sz w:val="28"/>
          <w:szCs w:val="28"/>
        </w:rPr>
        <w:t>供臺北市政府(以下簡稱本府)</w:t>
      </w:r>
      <w:r w:rsidR="008E3D7B" w:rsidRPr="00564E9E">
        <w:rPr>
          <w:rFonts w:ascii="標楷體" w:eastAsia="標楷體" w:hAnsi="標楷體" w:hint="eastAsia"/>
          <w:kern w:val="0"/>
          <w:sz w:val="28"/>
          <w:szCs w:val="28"/>
        </w:rPr>
        <w:t xml:space="preserve"> 規劃</w:t>
      </w:r>
      <w:r w:rsidR="004A00B1" w:rsidRPr="00564E9E">
        <w:rPr>
          <w:rFonts w:ascii="標楷體" w:eastAsia="標楷體" w:hAnsi="標楷體" w:hint="eastAsia"/>
          <w:sz w:val="28"/>
          <w:szCs w:val="28"/>
        </w:rPr>
        <w:t>開發</w:t>
      </w:r>
      <w:r w:rsidR="008E3D7B" w:rsidRPr="00564E9E">
        <w:rPr>
          <w:rFonts w:ascii="標楷體" w:eastAsia="標楷體" w:hAnsi="標楷體" w:hint="eastAsia"/>
          <w:sz w:val="28"/>
          <w:szCs w:val="28"/>
        </w:rPr>
        <w:t>方式</w:t>
      </w:r>
      <w:r w:rsidR="00956C79" w:rsidRPr="00564E9E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8E3D7B" w:rsidRPr="00564E9E">
        <w:rPr>
          <w:rFonts w:ascii="標楷體" w:eastAsia="標楷體" w:hAnsi="標楷體" w:hint="eastAsia"/>
          <w:kern w:val="0"/>
          <w:sz w:val="28"/>
          <w:szCs w:val="28"/>
        </w:rPr>
        <w:t>制定</w:t>
      </w:r>
      <w:r w:rsidR="00956C79" w:rsidRPr="00564E9E">
        <w:rPr>
          <w:rFonts w:ascii="標楷體" w:eastAsia="標楷體" w:hAnsi="標楷體" w:hint="eastAsia"/>
          <w:kern w:val="0"/>
          <w:sz w:val="28"/>
          <w:szCs w:val="28"/>
        </w:rPr>
        <w:t>安置計畫之</w:t>
      </w:r>
      <w:r w:rsidR="004A00B1" w:rsidRPr="00564E9E">
        <w:rPr>
          <w:rFonts w:ascii="標楷體" w:eastAsia="標楷體" w:hAnsi="標楷體" w:hint="eastAsia"/>
          <w:kern w:val="0"/>
          <w:sz w:val="28"/>
          <w:szCs w:val="28"/>
        </w:rPr>
        <w:t>參考</w:t>
      </w:r>
      <w:r w:rsidR="00DD2E63" w:rsidRPr="00564E9E">
        <w:rPr>
          <w:rFonts w:ascii="標楷體" w:eastAsia="標楷體" w:hAnsi="標楷體" w:hint="eastAsia"/>
          <w:sz w:val="28"/>
          <w:szCs w:val="28"/>
        </w:rPr>
        <w:t>，</w:t>
      </w:r>
      <w:r w:rsidR="00914CB0" w:rsidRPr="00564E9E">
        <w:rPr>
          <w:rFonts w:ascii="標楷體" w:eastAsia="標楷體" w:hAnsi="標楷體" w:hint="eastAsia"/>
          <w:sz w:val="28"/>
          <w:szCs w:val="28"/>
        </w:rPr>
        <w:t>特</w:t>
      </w:r>
      <w:r w:rsidR="009A45A2" w:rsidRPr="00564E9E">
        <w:rPr>
          <w:rFonts w:ascii="標楷體" w:eastAsia="標楷體" w:hAnsi="標楷體" w:cs="細明體" w:hint="eastAsia"/>
          <w:kern w:val="0"/>
          <w:sz w:val="28"/>
          <w:szCs w:val="28"/>
        </w:rPr>
        <w:t>訂定</w:t>
      </w:r>
      <w:r w:rsidR="00BD6FBE" w:rsidRPr="00564E9E">
        <w:rPr>
          <w:rFonts w:ascii="標楷體" w:eastAsia="標楷體" w:hAnsi="標楷體" w:hint="eastAsia"/>
          <w:sz w:val="28"/>
          <w:szCs w:val="28"/>
        </w:rPr>
        <w:t>本計畫。</w:t>
      </w:r>
    </w:p>
    <w:p w:rsidR="003E082A" w:rsidRPr="00564E9E" w:rsidRDefault="00325556" w:rsidP="00DD2E63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貳</w:t>
      </w:r>
      <w:r w:rsidR="00BD6FBE" w:rsidRPr="00564E9E">
        <w:rPr>
          <w:rFonts w:ascii="標楷體" w:eastAsia="標楷體" w:hAnsi="標楷體" w:hint="eastAsia"/>
          <w:sz w:val="28"/>
          <w:szCs w:val="28"/>
        </w:rPr>
        <w:t>、</w:t>
      </w:r>
      <w:r w:rsidR="00914CB0" w:rsidRPr="00564E9E">
        <w:rPr>
          <w:rFonts w:ascii="標楷體" w:eastAsia="標楷體" w:hAnsi="標楷體" w:hint="eastAsia"/>
          <w:sz w:val="28"/>
          <w:szCs w:val="28"/>
        </w:rPr>
        <w:t>作業範圍</w:t>
      </w:r>
    </w:p>
    <w:p w:rsidR="007E0755" w:rsidRPr="00564E9E" w:rsidRDefault="003E082A" w:rsidP="00DD2E63">
      <w:pPr>
        <w:spacing w:afterLines="50" w:after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 xml:space="preserve"> </w:t>
      </w:r>
      <w:r w:rsidR="0043575E" w:rsidRPr="00564E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2AA9" w:rsidRPr="00564E9E">
        <w:rPr>
          <w:rFonts w:ascii="標楷體" w:eastAsia="標楷體" w:hAnsi="標楷體" w:cs="Times New Roman" w:hint="eastAsia"/>
          <w:sz w:val="28"/>
        </w:rPr>
        <w:t>本計畫</w:t>
      </w:r>
      <w:r w:rsidR="00DD2E63" w:rsidRPr="00564E9E">
        <w:rPr>
          <w:rFonts w:ascii="標楷體" w:eastAsia="標楷體" w:hAnsi="標楷體" w:cs="Times New Roman" w:hint="eastAsia"/>
          <w:sz w:val="28"/>
        </w:rPr>
        <w:t>實施範圍為社子島</w:t>
      </w:r>
      <w:r w:rsidR="006D2AA9" w:rsidRPr="00564E9E">
        <w:rPr>
          <w:rFonts w:ascii="標楷體" w:eastAsia="標楷體" w:hAnsi="標楷體" w:cs="Times New Roman" w:hint="eastAsia"/>
          <w:sz w:val="28"/>
        </w:rPr>
        <w:t>全區</w:t>
      </w:r>
      <w:r w:rsidR="006D2AA9" w:rsidRPr="00564E9E">
        <w:rPr>
          <w:rFonts w:ascii="新細明體" w:eastAsia="新細明體" w:hAnsi="新細明體" w:cs="Times New Roman" w:hint="eastAsia"/>
          <w:sz w:val="28"/>
        </w:rPr>
        <w:t>，</w:t>
      </w:r>
      <w:proofErr w:type="gramStart"/>
      <w:r w:rsidR="006D2AA9" w:rsidRPr="00564E9E">
        <w:rPr>
          <w:rFonts w:ascii="標楷體" w:eastAsia="標楷體" w:hAnsi="標楷體" w:cs="Times New Roman" w:hint="eastAsia"/>
          <w:sz w:val="28"/>
        </w:rPr>
        <w:t>以</w:t>
      </w:r>
      <w:r w:rsidR="008E3D7B" w:rsidRPr="00564E9E">
        <w:rPr>
          <w:rFonts w:ascii="標楷體" w:eastAsia="標楷體" w:hAnsi="標楷體" w:cs="Times New Roman" w:hint="eastAsia"/>
          <w:sz w:val="28"/>
        </w:rPr>
        <w:t>鄰為</w:t>
      </w:r>
      <w:proofErr w:type="gramEnd"/>
      <w:r w:rsidR="008E3D7B" w:rsidRPr="00564E9E">
        <w:rPr>
          <w:rFonts w:ascii="標楷體" w:eastAsia="標楷體" w:hAnsi="標楷體" w:cs="Times New Roman" w:hint="eastAsia"/>
          <w:sz w:val="28"/>
        </w:rPr>
        <w:t>單元，就單元內每一</w:t>
      </w:r>
      <w:r w:rsidR="006D2AA9" w:rsidRPr="00564E9E">
        <w:rPr>
          <w:rFonts w:ascii="標楷體" w:eastAsia="標楷體" w:hAnsi="標楷體" w:cs="Times New Roman" w:hint="eastAsia"/>
          <w:sz w:val="28"/>
        </w:rPr>
        <w:t>建築改良物</w:t>
      </w:r>
      <w:r w:rsidR="006D2AA9" w:rsidRPr="00564E9E">
        <w:rPr>
          <w:rFonts w:ascii="標楷體" w:eastAsia="標楷體" w:hAnsi="標楷體" w:hint="eastAsia"/>
          <w:sz w:val="28"/>
          <w:szCs w:val="28"/>
        </w:rPr>
        <w:t>（以下簡稱</w:t>
      </w:r>
      <w:r w:rsidR="00D12D7D" w:rsidRPr="00564E9E">
        <w:rPr>
          <w:rFonts w:ascii="標楷體" w:eastAsia="標楷體" w:hAnsi="標楷體" w:hint="eastAsia"/>
          <w:sz w:val="28"/>
          <w:szCs w:val="28"/>
        </w:rPr>
        <w:t>建物</w:t>
      </w:r>
      <w:r w:rsidR="006D2AA9" w:rsidRPr="00564E9E">
        <w:rPr>
          <w:rFonts w:ascii="標楷體" w:eastAsia="標楷體" w:hAnsi="標楷體" w:hint="eastAsia"/>
          <w:sz w:val="28"/>
          <w:szCs w:val="28"/>
        </w:rPr>
        <w:t>）</w:t>
      </w:r>
      <w:r w:rsidR="008E3D7B" w:rsidRPr="00564E9E">
        <w:rPr>
          <w:rFonts w:ascii="標楷體" w:eastAsia="標楷體" w:hAnsi="標楷體" w:cs="Times New Roman" w:hint="eastAsia"/>
          <w:sz w:val="28"/>
        </w:rPr>
        <w:t>住戶</w:t>
      </w:r>
      <w:r w:rsidR="006D2AA9" w:rsidRPr="00564E9E">
        <w:rPr>
          <w:rFonts w:ascii="新細明體" w:eastAsia="新細明體" w:hAnsi="新細明體" w:cs="Times New Roman" w:hint="eastAsia"/>
          <w:sz w:val="28"/>
        </w:rPr>
        <w:t>，</w:t>
      </w:r>
      <w:r w:rsidR="006D2AA9" w:rsidRPr="00564E9E">
        <w:rPr>
          <w:rFonts w:ascii="標楷體" w:eastAsia="標楷體" w:hAnsi="標楷體" w:cs="新細明體" w:hint="eastAsia"/>
          <w:kern w:val="0"/>
          <w:sz w:val="28"/>
          <w:szCs w:val="24"/>
        </w:rPr>
        <w:t>逐</w:t>
      </w:r>
      <w:r w:rsidR="0025243B" w:rsidRPr="00564E9E">
        <w:rPr>
          <w:rFonts w:ascii="標楷體" w:eastAsia="標楷體" w:hAnsi="標楷體" w:cs="新細明體" w:hint="eastAsia"/>
          <w:kern w:val="0"/>
          <w:sz w:val="28"/>
          <w:szCs w:val="24"/>
        </w:rPr>
        <w:t>一</w:t>
      </w:r>
      <w:r w:rsidR="006D2AA9" w:rsidRPr="00564E9E">
        <w:rPr>
          <w:rFonts w:ascii="標楷體" w:eastAsia="標楷體" w:hAnsi="標楷體" w:cs="Times New Roman" w:hint="eastAsia"/>
          <w:sz w:val="28"/>
        </w:rPr>
        <w:t>進行</w:t>
      </w:r>
      <w:r w:rsidR="002C4379" w:rsidRPr="00564E9E">
        <w:rPr>
          <w:rFonts w:ascii="標楷體" w:eastAsia="標楷體" w:hAnsi="標楷體" w:cs="新細明體" w:hint="eastAsia"/>
          <w:kern w:val="0"/>
          <w:sz w:val="28"/>
          <w:szCs w:val="24"/>
        </w:rPr>
        <w:t>調查</w:t>
      </w:r>
      <w:r w:rsidR="006D2AA9" w:rsidRPr="00564E9E">
        <w:rPr>
          <w:rFonts w:ascii="標楷體" w:eastAsia="標楷體" w:hAnsi="標楷體" w:cs="新細明體" w:hint="eastAsia"/>
          <w:kern w:val="0"/>
          <w:sz w:val="28"/>
          <w:szCs w:val="24"/>
        </w:rPr>
        <w:t>作業</w:t>
      </w:r>
      <w:r w:rsidR="00DD2E63" w:rsidRPr="00564E9E">
        <w:rPr>
          <w:rFonts w:ascii="新細明體" w:eastAsia="新細明體" w:hAnsi="新細明體" w:cs="新細明體" w:hint="eastAsia"/>
          <w:bCs/>
          <w:kern w:val="36"/>
          <w:sz w:val="28"/>
          <w:szCs w:val="24"/>
        </w:rPr>
        <w:t>。</w:t>
      </w:r>
    </w:p>
    <w:p w:rsidR="003E082A" w:rsidRPr="00564E9E" w:rsidRDefault="00325556" w:rsidP="00DD2E6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參</w:t>
      </w:r>
      <w:r w:rsidR="003E082A" w:rsidRPr="00564E9E">
        <w:rPr>
          <w:rFonts w:ascii="標楷體" w:eastAsia="標楷體" w:hAnsi="標楷體" w:hint="eastAsia"/>
          <w:sz w:val="28"/>
          <w:szCs w:val="28"/>
        </w:rPr>
        <w:t>、作業期程</w:t>
      </w:r>
    </w:p>
    <w:p w:rsidR="003C4D9B" w:rsidRPr="00564E9E" w:rsidRDefault="0043575E" w:rsidP="003C4D9B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C4D9B" w:rsidRPr="00564E9E">
        <w:rPr>
          <w:rFonts w:ascii="標楷體" w:eastAsia="標楷體" w:hAnsi="標楷體" w:hint="eastAsia"/>
          <w:sz w:val="28"/>
          <w:szCs w:val="28"/>
        </w:rPr>
        <w:t>一、逐戶</w:t>
      </w:r>
      <w:r w:rsidR="002C4379" w:rsidRPr="00564E9E">
        <w:rPr>
          <w:rFonts w:ascii="標楷體" w:eastAsia="標楷體" w:hAnsi="標楷體" w:hint="eastAsia"/>
          <w:sz w:val="28"/>
          <w:szCs w:val="28"/>
        </w:rPr>
        <w:t>調查</w:t>
      </w:r>
      <w:r w:rsidR="003C4D9B" w:rsidRPr="00564E9E">
        <w:rPr>
          <w:rFonts w:ascii="標楷體" w:eastAsia="標楷體" w:hAnsi="標楷體" w:hint="eastAsia"/>
          <w:sz w:val="28"/>
          <w:szCs w:val="28"/>
        </w:rPr>
        <w:t>：自104年7月16日起至104年9月30日止。</w:t>
      </w:r>
    </w:p>
    <w:p w:rsidR="00FA2518" w:rsidRPr="00564E9E" w:rsidRDefault="003C4D9B" w:rsidP="003C4D9B">
      <w:pPr>
        <w:pStyle w:val="Default"/>
        <w:ind w:leftChars="236" w:left="4816" w:hangingChars="1518" w:hanging="4250"/>
        <w:rPr>
          <w:rFonts w:eastAsia="標楷體"/>
        </w:rPr>
      </w:pPr>
      <w:r w:rsidRPr="00564E9E">
        <w:rPr>
          <w:rFonts w:eastAsia="標楷體" w:hint="eastAsia"/>
          <w:sz w:val="28"/>
          <w:szCs w:val="28"/>
        </w:rPr>
        <w:t>二、</w:t>
      </w:r>
      <w:r w:rsidR="002C4379" w:rsidRPr="00564E9E">
        <w:rPr>
          <w:rFonts w:eastAsia="標楷體" w:hint="eastAsia"/>
          <w:sz w:val="28"/>
          <w:szCs w:val="28"/>
        </w:rPr>
        <w:t>調查</w:t>
      </w:r>
      <w:r w:rsidR="00582777" w:rsidRPr="00564E9E">
        <w:rPr>
          <w:rFonts w:eastAsia="標楷體" w:hint="eastAsia"/>
          <w:sz w:val="28"/>
          <w:szCs w:val="28"/>
        </w:rPr>
        <w:t>資料建檔</w:t>
      </w:r>
      <w:r w:rsidRPr="00564E9E">
        <w:rPr>
          <w:rFonts w:eastAsia="標楷體" w:hint="eastAsia"/>
          <w:sz w:val="28"/>
          <w:szCs w:val="28"/>
        </w:rPr>
        <w:t>：</w:t>
      </w:r>
      <w:r w:rsidRPr="00564E9E">
        <w:rPr>
          <w:rFonts w:eastAsia="標楷體" w:cstheme="minorBidi" w:hint="eastAsia"/>
          <w:color w:val="auto"/>
          <w:kern w:val="2"/>
          <w:sz w:val="28"/>
          <w:szCs w:val="28"/>
        </w:rPr>
        <w:t>自104年</w:t>
      </w:r>
      <w:r w:rsidR="002C4379" w:rsidRPr="00564E9E">
        <w:rPr>
          <w:rFonts w:eastAsia="標楷體" w:cstheme="minorBidi" w:hint="eastAsia"/>
          <w:color w:val="auto"/>
          <w:kern w:val="2"/>
          <w:sz w:val="28"/>
          <w:szCs w:val="28"/>
        </w:rPr>
        <w:t>8</w:t>
      </w:r>
      <w:r w:rsidRPr="00564E9E">
        <w:rPr>
          <w:rFonts w:eastAsia="標楷體" w:cstheme="minorBidi" w:hint="eastAsia"/>
          <w:color w:val="auto"/>
          <w:kern w:val="2"/>
          <w:sz w:val="28"/>
          <w:szCs w:val="28"/>
        </w:rPr>
        <w:t>月1日起至</w:t>
      </w:r>
      <w:r w:rsidR="002C4379" w:rsidRPr="00564E9E">
        <w:rPr>
          <w:rFonts w:eastAsia="標楷體" w:cstheme="minorBidi" w:hint="eastAsia"/>
          <w:color w:val="auto"/>
          <w:kern w:val="2"/>
          <w:sz w:val="28"/>
          <w:szCs w:val="28"/>
        </w:rPr>
        <w:t>104年</w:t>
      </w:r>
      <w:r w:rsidRPr="00564E9E">
        <w:rPr>
          <w:rFonts w:eastAsia="標楷體" w:cstheme="minorBidi" w:hint="eastAsia"/>
          <w:color w:val="auto"/>
          <w:kern w:val="2"/>
          <w:sz w:val="28"/>
          <w:szCs w:val="28"/>
        </w:rPr>
        <w:t>10月</w:t>
      </w:r>
      <w:r w:rsidR="00582777" w:rsidRPr="00564E9E">
        <w:rPr>
          <w:rFonts w:eastAsia="標楷體" w:cstheme="minorBidi" w:hint="eastAsia"/>
          <w:color w:val="auto"/>
          <w:kern w:val="2"/>
          <w:sz w:val="28"/>
          <w:szCs w:val="28"/>
        </w:rPr>
        <w:t>5</w:t>
      </w:r>
      <w:r w:rsidRPr="00564E9E">
        <w:rPr>
          <w:rFonts w:eastAsia="標楷體" w:cstheme="minorBidi" w:hint="eastAsia"/>
          <w:color w:val="auto"/>
          <w:kern w:val="2"/>
          <w:sz w:val="28"/>
          <w:szCs w:val="28"/>
        </w:rPr>
        <w:t>日止。</w:t>
      </w:r>
    </w:p>
    <w:p w:rsidR="00B16C6D" w:rsidRPr="00564E9E" w:rsidRDefault="00325556" w:rsidP="00EA4003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肆</w:t>
      </w:r>
      <w:r w:rsidR="00163C89" w:rsidRPr="00564E9E">
        <w:rPr>
          <w:rFonts w:ascii="標楷體" w:eastAsia="標楷體" w:hAnsi="標楷體" w:hint="eastAsia"/>
          <w:sz w:val="28"/>
          <w:szCs w:val="28"/>
        </w:rPr>
        <w:t>、</w:t>
      </w:r>
      <w:r w:rsidR="00163C89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執行方式</w:t>
      </w:r>
    </w:p>
    <w:p w:rsidR="00B16C6D" w:rsidRPr="00564E9E" w:rsidRDefault="0043575E" w:rsidP="00DD2E63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6D2AA9" w:rsidRPr="00564E9E">
        <w:rPr>
          <w:rFonts w:ascii="標楷體" w:eastAsia="標楷體" w:hAnsi="標楷體" w:hint="eastAsia"/>
          <w:sz w:val="28"/>
          <w:szCs w:val="28"/>
        </w:rPr>
        <w:t>作業程序</w:t>
      </w:r>
    </w:p>
    <w:p w:rsidR="00747C37" w:rsidRPr="00564E9E" w:rsidRDefault="00EA4003" w:rsidP="00747C37">
      <w:pPr>
        <w:tabs>
          <w:tab w:val="left" w:pos="851"/>
        </w:tabs>
        <w:spacing w:beforeLines="50" w:before="180"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64E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64E9E">
        <w:rPr>
          <w:rFonts w:ascii="標楷體" w:eastAsia="標楷體" w:hAnsi="標楷體" w:hint="eastAsia"/>
          <w:sz w:val="28"/>
          <w:szCs w:val="28"/>
        </w:rPr>
        <w:t>)</w:t>
      </w:r>
      <w:r w:rsidR="00D12D7D" w:rsidRPr="00564E9E">
        <w:rPr>
          <w:rFonts w:ascii="標楷體" w:eastAsia="標楷體" w:hAnsi="標楷體" w:hint="eastAsia"/>
          <w:sz w:val="28"/>
          <w:szCs w:val="28"/>
        </w:rPr>
        <w:t>前置作業</w:t>
      </w:r>
      <w:r w:rsidRPr="00564E9E">
        <w:rPr>
          <w:rFonts w:ascii="標楷體" w:eastAsia="標楷體" w:hAnsi="標楷體" w:hint="eastAsia"/>
          <w:sz w:val="28"/>
          <w:szCs w:val="28"/>
        </w:rPr>
        <w:t>：</w:t>
      </w:r>
    </w:p>
    <w:p w:rsidR="00747C37" w:rsidRPr="00564E9E" w:rsidRDefault="00747C37" w:rsidP="00747C37">
      <w:pPr>
        <w:tabs>
          <w:tab w:val="left" w:pos="851"/>
        </w:tabs>
        <w:spacing w:beforeLines="50" w:before="180" w:line="520" w:lineRule="exact"/>
        <w:ind w:leftChars="531" w:left="12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1.清查</w:t>
      </w: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建物等基本資料</w:t>
      </w:r>
    </w:p>
    <w:p w:rsidR="00747C37" w:rsidRPr="00564E9E" w:rsidRDefault="00747C37" w:rsidP="00747C37">
      <w:pPr>
        <w:tabs>
          <w:tab w:val="left" w:pos="851"/>
        </w:tabs>
        <w:spacing w:beforeLines="50" w:before="180" w:line="5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2.</w:t>
      </w:r>
      <w:r w:rsidRPr="00564E9E">
        <w:rPr>
          <w:rFonts w:ascii="標楷體" w:eastAsia="標楷體" w:hAnsi="標楷體" w:hint="eastAsia"/>
          <w:sz w:val="28"/>
          <w:szCs w:val="28"/>
        </w:rPr>
        <w:t>行前教育訓練</w:t>
      </w:r>
    </w:p>
    <w:p w:rsidR="00747C37" w:rsidRPr="00564E9E" w:rsidRDefault="00747C37" w:rsidP="00747C37">
      <w:pPr>
        <w:tabs>
          <w:tab w:val="left" w:pos="851"/>
        </w:tabs>
        <w:spacing w:beforeLines="50" w:before="180" w:line="520" w:lineRule="exact"/>
        <w:ind w:leftChars="531" w:left="12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3.</w:t>
      </w:r>
      <w:r w:rsidR="002C4379" w:rsidRPr="00564E9E">
        <w:rPr>
          <w:rFonts w:ascii="標楷體" w:eastAsia="標楷體" w:hAnsi="標楷體" w:hint="eastAsia"/>
          <w:sz w:val="28"/>
          <w:szCs w:val="28"/>
        </w:rPr>
        <w:t>規劃調查</w:t>
      </w:r>
      <w:r w:rsidRPr="00564E9E">
        <w:rPr>
          <w:rFonts w:ascii="標楷體" w:eastAsia="標楷體" w:hAnsi="標楷體" w:hint="eastAsia"/>
          <w:sz w:val="28"/>
          <w:szCs w:val="28"/>
        </w:rPr>
        <w:t>路線及排定日期</w:t>
      </w:r>
    </w:p>
    <w:p w:rsidR="00747C37" w:rsidRPr="00564E9E" w:rsidRDefault="00747C37" w:rsidP="00747C37">
      <w:pPr>
        <w:tabs>
          <w:tab w:val="left" w:pos="851"/>
        </w:tabs>
        <w:spacing w:beforeLines="50" w:before="180"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2C4379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實地調查</w:t>
      </w: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Pr="00564E9E">
        <w:rPr>
          <w:rFonts w:ascii="標楷體" w:eastAsia="標楷體" w:hAnsi="標楷體" w:hint="eastAsia"/>
          <w:sz w:val="28"/>
          <w:szCs w:val="28"/>
        </w:rPr>
        <w:t>蒐集居民意見並記錄之。</w:t>
      </w:r>
    </w:p>
    <w:p w:rsidR="00747C37" w:rsidRPr="00564E9E" w:rsidRDefault="00747C37" w:rsidP="00747C37">
      <w:pPr>
        <w:tabs>
          <w:tab w:val="left" w:pos="851"/>
        </w:tabs>
        <w:spacing w:beforeLines="50" w:before="180"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hint="eastAsia"/>
          <w:sz w:val="28"/>
          <w:szCs w:val="28"/>
        </w:rPr>
        <w:t>(三)</w:t>
      </w:r>
      <w:r w:rsidR="002C4379" w:rsidRPr="00564E9E">
        <w:rPr>
          <w:rFonts w:ascii="標楷體" w:eastAsia="標楷體" w:hAnsi="標楷體" w:hint="eastAsia"/>
          <w:sz w:val="28"/>
          <w:szCs w:val="28"/>
        </w:rPr>
        <w:t>建立調查</w:t>
      </w:r>
      <w:r w:rsidRPr="00564E9E">
        <w:rPr>
          <w:rFonts w:ascii="標楷體" w:eastAsia="標楷體" w:hAnsi="標楷體" w:hint="eastAsia"/>
          <w:sz w:val="28"/>
          <w:szCs w:val="28"/>
        </w:rPr>
        <w:t>資料庫並進行分析。</w:t>
      </w:r>
    </w:p>
    <w:p w:rsidR="00C35EA7" w:rsidRPr="00564E9E" w:rsidRDefault="00747C37" w:rsidP="00C35EA7">
      <w:pPr>
        <w:tabs>
          <w:tab w:val="left" w:pos="1276"/>
        </w:tabs>
        <w:spacing w:beforeLines="50" w:before="180" w:line="520" w:lineRule="exact"/>
        <w:ind w:leftChars="295" w:left="708"/>
        <w:rPr>
          <w:rFonts w:ascii="標楷體" w:eastAsia="標楷體" w:hAnsi="標楷體"/>
        </w:rPr>
      </w:pPr>
      <w:r w:rsidRPr="00564E9E">
        <w:rPr>
          <w:rFonts w:ascii="標楷體" w:eastAsia="標楷體" w:hAnsi="標楷體" w:hint="eastAsia"/>
          <w:sz w:val="28"/>
          <w:szCs w:val="28"/>
        </w:rPr>
        <w:t>作業流程如下圖</w:t>
      </w:r>
    </w:p>
    <w:p w:rsidR="006D2AA9" w:rsidRPr="00564E9E" w:rsidRDefault="006D2AA9" w:rsidP="004D6245">
      <w:pPr>
        <w:tabs>
          <w:tab w:val="left" w:pos="567"/>
        </w:tabs>
        <w:spacing w:line="500" w:lineRule="exact"/>
        <w:ind w:left="848" w:hangingChars="303" w:hanging="84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0823C2" w:rsidRPr="00564E9E" w:rsidRDefault="000823C2">
      <w:pPr>
        <w:widowControl/>
        <w:rPr>
          <w:rFonts w:ascii="新細明體" w:eastAsia="新細明體" w:hAnsi="新細明體"/>
          <w:sz w:val="28"/>
          <w:szCs w:val="28"/>
        </w:rPr>
      </w:pPr>
      <w:r w:rsidRPr="00564E9E">
        <w:rPr>
          <w:rFonts w:ascii="新細明體" w:eastAsia="新細明體" w:hAnsi="新細明體"/>
          <w:sz w:val="28"/>
          <w:szCs w:val="28"/>
        </w:rPr>
        <w:br w:type="page"/>
      </w:r>
    </w:p>
    <w:p w:rsidR="004D6245" w:rsidRPr="00564E9E" w:rsidRDefault="004D6245" w:rsidP="004D6245">
      <w:pPr>
        <w:spacing w:line="500" w:lineRule="exact"/>
        <w:ind w:leftChars="118" w:left="283" w:firstLineChars="152" w:firstLine="426"/>
        <w:rPr>
          <w:rFonts w:ascii="標楷體" w:eastAsia="標楷體" w:hAnsi="標楷體"/>
          <w:sz w:val="28"/>
          <w:szCs w:val="28"/>
        </w:rPr>
      </w:pPr>
      <w:r w:rsidRPr="00564E9E">
        <w:rPr>
          <w:rFonts w:ascii="新細明體" w:eastAsia="新細明體" w:hAnsi="新細明體" w:hint="eastAsia"/>
          <w:sz w:val="28"/>
          <w:szCs w:val="28"/>
        </w:rPr>
        <w:lastRenderedPageBreak/>
        <w:t>《</w:t>
      </w:r>
      <w:r w:rsidRPr="00564E9E">
        <w:rPr>
          <w:rFonts w:ascii="標楷體" w:eastAsia="標楷體" w:hAnsi="標楷體" w:hint="eastAsia"/>
          <w:sz w:val="28"/>
          <w:szCs w:val="28"/>
        </w:rPr>
        <w:t>作業程序流程圖</w:t>
      </w:r>
      <w:r w:rsidRPr="00564E9E">
        <w:rPr>
          <w:rFonts w:ascii="新細明體" w:eastAsia="新細明體" w:hAnsi="新細明體" w:hint="eastAsia"/>
          <w:sz w:val="28"/>
          <w:szCs w:val="28"/>
        </w:rPr>
        <w:t>》</w:t>
      </w:r>
    </w:p>
    <w:p w:rsidR="004D6245" w:rsidRPr="00564E9E" w:rsidRDefault="00582777" w:rsidP="00C35EA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64E9E">
        <w:rPr>
          <w:rFonts w:ascii="標楷體" w:eastAsia="標楷體" w:hAnsi="標楷體" w:cs="Times New Roman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9BF1C" wp14:editId="40A550BD">
                <wp:simplePos x="0" y="0"/>
                <wp:positionH relativeFrom="column">
                  <wp:posOffset>1536222</wp:posOffset>
                </wp:positionH>
                <wp:positionV relativeFrom="paragraph">
                  <wp:posOffset>216890</wp:posOffset>
                </wp:positionV>
                <wp:extent cx="4193283" cy="4393841"/>
                <wp:effectExtent l="19050" t="0" r="17145" b="2603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3283" cy="4393841"/>
                          <a:chOff x="3659" y="4227"/>
                          <a:chExt cx="7189" cy="8767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659" y="4227"/>
                            <a:ext cx="4661" cy="1158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916276" w:rsidRDefault="00582777" w:rsidP="000647B1">
                              <w:pPr>
                                <w:spacing w:line="0" w:lineRule="atLeast"/>
                                <w:ind w:leftChars="-59" w:rightChars="-75" w:right="-180" w:hangingChars="59" w:hanging="142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整理</w:t>
                              </w:r>
                              <w:r w:rsidR="006D2AA9">
                                <w:rPr>
                                  <w:rFonts w:ascii="標楷體" w:eastAsia="標楷體" w:hAnsi="標楷體" w:hint="eastAsia"/>
                                </w:rPr>
                                <w:t>社子島全區門牌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、</w:t>
                              </w:r>
                              <w:r w:rsidR="006D2AA9">
                                <w:rPr>
                                  <w:rFonts w:ascii="標楷體" w:eastAsia="標楷體" w:hAnsi="標楷體" w:hint="eastAsia"/>
                                </w:rPr>
                                <w:t>戶籍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地籍及稅籍</w:t>
                              </w:r>
                              <w:r w:rsidR="006D2AA9">
                                <w:rPr>
                                  <w:rFonts w:ascii="標楷體" w:eastAsia="標楷體" w:hAnsi="標楷體" w:hint="eastAsia"/>
                                </w:rPr>
                                <w:t>資料</w:t>
                              </w:r>
                            </w:p>
                            <w:p w:rsidR="006D2AA9" w:rsidRPr="006D2AA9" w:rsidRDefault="006D2AA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045" y="5385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00" y="5760"/>
                            <a:ext cx="3225" cy="1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Default="006D2AA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16276">
                                <w:rPr>
                                  <w:rFonts w:ascii="標楷體" w:eastAsia="標楷體" w:hAnsi="標楷體" w:hint="eastAsia"/>
                                </w:rPr>
                                <w:t>任務編組並</w:t>
                              </w:r>
                            </w:p>
                            <w:p w:rsidR="006D2AA9" w:rsidRPr="00916276" w:rsidRDefault="006D2AA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16276">
                                <w:rPr>
                                  <w:rFonts w:ascii="標楷體" w:eastAsia="標楷體" w:hAnsi="標楷體" w:hint="eastAsia"/>
                                </w:rPr>
                                <w:t>劃分各組</w:t>
                              </w:r>
                              <w:r w:rsidR="002C4379"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  <w:r w:rsidRPr="00916276">
                                <w:rPr>
                                  <w:rFonts w:ascii="標楷體" w:eastAsia="標楷體" w:hAnsi="標楷體" w:hint="eastAsia"/>
                                </w:rPr>
                                <w:t>範圍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060" y="6675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00" y="7050"/>
                            <a:ext cx="32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DA1B4B" w:rsidRDefault="002C437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  <w:r w:rsidR="006D2AA9" w:rsidRPr="00DA1B4B">
                                <w:rPr>
                                  <w:rFonts w:ascii="標楷體" w:eastAsia="標楷體" w:hAnsi="標楷體" w:hint="eastAsia"/>
                                </w:rPr>
                                <w:t>人員教育訓練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045" y="7575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0" y="8220"/>
                            <a:ext cx="3150" cy="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7B1" w:rsidRDefault="004D6245" w:rsidP="00FA2518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6D2AA9" w:rsidRPr="00DA1B4B">
                                <w:rPr>
                                  <w:rFonts w:ascii="標楷體" w:eastAsia="標楷體" w:hAnsi="標楷體" w:hint="eastAsia"/>
                                </w:rPr>
                                <w:t>分組</w:t>
                              </w:r>
                              <w:r w:rsidR="002C4379"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utoShape 20"/>
                        <wps:cNvCnPr>
                          <a:cxnSpLocks noChangeShapeType="1"/>
                          <a:stCxn id="14" idx="2"/>
                          <a:endCxn id="22" idx="0"/>
                        </wps:cNvCnPr>
                        <wps:spPr bwMode="auto">
                          <a:xfrm flipH="1">
                            <a:off x="6073" y="9047"/>
                            <a:ext cx="2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14" y="10532"/>
                            <a:ext cx="2717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6168CE" w:rsidRDefault="006D2AA9" w:rsidP="00D12D7D">
                              <w:pPr>
                                <w:spacing w:beforeLines="50" w:before="180"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168CE">
                                <w:rPr>
                                  <w:rFonts w:ascii="標楷體" w:eastAsia="標楷體" w:hAnsi="標楷體" w:hint="eastAsia"/>
                                </w:rPr>
                                <w:t>建立</w:t>
                              </w:r>
                              <w:r w:rsidR="00FA2518">
                                <w:rPr>
                                  <w:rFonts w:ascii="標楷體" w:eastAsia="標楷體" w:hAnsi="標楷體" w:hint="eastAsia"/>
                                </w:rPr>
                                <w:t>本局</w:t>
                              </w:r>
                              <w:r w:rsidR="002C4379"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  <w:r w:rsidRPr="006168CE">
                                <w:rPr>
                                  <w:rFonts w:ascii="標楷體" w:eastAsia="標楷體" w:hAnsi="標楷體" w:hint="eastAsia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19" y="9354"/>
                            <a:ext cx="316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6168CE" w:rsidRDefault="00F62CF8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6168CE">
                                <w:rPr>
                                  <w:rFonts w:ascii="標楷體" w:eastAsia="標楷體" w:hAnsi="標楷體" w:hint="eastAsia"/>
                                </w:rPr>
                                <w:t>釐</w:t>
                              </w:r>
                              <w:proofErr w:type="gramEnd"/>
                              <w:r w:rsidRPr="006168CE">
                                <w:rPr>
                                  <w:rFonts w:ascii="標楷體" w:eastAsia="標楷體" w:hAnsi="標楷體" w:hint="eastAsia"/>
                                </w:rPr>
                                <w:t>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並</w:t>
                              </w:r>
                              <w:r w:rsidRPr="006168CE">
                                <w:rPr>
                                  <w:rFonts w:ascii="標楷體" w:eastAsia="標楷體" w:hAnsi="標楷體" w:hint="eastAsia"/>
                                </w:rPr>
                                <w:t>列管</w:t>
                              </w:r>
                              <w:r w:rsidR="002C4379"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  <w:r w:rsidR="006D2AA9" w:rsidRPr="006168CE">
                                <w:rPr>
                                  <w:rFonts w:ascii="標楷體" w:eastAsia="標楷體" w:hAnsi="標楷體" w:hint="eastAsia"/>
                                </w:rPr>
                                <w:t>時無法處理或需再確認之問題追蹤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5" y="11505"/>
                            <a:ext cx="15" cy="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27" y="10574"/>
                            <a:ext cx="1221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3B0D67" w:rsidRDefault="006D2AA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B0D67">
                                <w:rPr>
                                  <w:rFonts w:ascii="標楷體" w:eastAsia="標楷體" w:hAnsi="標楷體" w:hint="eastAsia"/>
                                </w:rPr>
                                <w:t>回應</w:t>
                              </w:r>
                            </w:p>
                            <w:p w:rsidR="006D2AA9" w:rsidRPr="003B0D67" w:rsidRDefault="006D2AA9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B0D67">
                                <w:rPr>
                                  <w:rFonts w:ascii="標楷體" w:eastAsia="標楷體" w:hAnsi="標楷體" w:hint="eastAsia"/>
                                </w:rPr>
                                <w:t>民眾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94" y="12073"/>
                            <a:ext cx="2321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AA9" w:rsidRPr="006168CE" w:rsidRDefault="00F21E55" w:rsidP="00D12D7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提供都市發展局建置</w:t>
                              </w:r>
                              <w:r w:rsidR="002C4379">
                                <w:rPr>
                                  <w:rFonts w:ascii="標楷體" w:eastAsia="標楷體" w:hAnsi="標楷體" w:hint="eastAsia"/>
                                </w:rPr>
                                <w:t>調查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margin-left:120.95pt;margin-top:17.1pt;width:330.2pt;height:345.95pt;z-index:251659264" coordorigin="3659,4227" coordsize="7189,8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5" o:spid="_x0000_s1028" type="#_x0000_t117" style="position:absolute;left:3659;top:4227;width:466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7D8EA&#10;AADaAAAADwAAAGRycy9kb3ducmV2LnhtbESPQWvCQBSE7wX/w/IEb3VjEdHUVWpFkN5Mi9DbI/ua&#10;BLNvw+5To7++KxR6HGbmG2a57l2rLhRi49nAZJyBIi69bbgy8PW5e56DioJssfVMBm4UYb0aPC0x&#10;t/7KB7oUUqkE4ZijgVqky7WOZU0O49h3xMn78cGhJBkqbQNeE9y1+iXLZtphw2mhxo7eaypPxdkZ&#10;KI8sp/t3z9si6Gae0eKw+RBjRsP+7RWUUC//4b/23hqYwuNKu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w+w/BAAAA2gAAAA8AAAAAAAAAAAAAAAAAmAIAAGRycy9kb3du&#10;cmV2LnhtbFBLBQYAAAAABAAEAPUAAACGAwAAAAA=&#10;">
                  <v:textbox>
                    <w:txbxContent>
                      <w:p w:rsidR="006D2AA9" w:rsidRPr="00916276" w:rsidRDefault="00582777" w:rsidP="000647B1">
                        <w:pPr>
                          <w:spacing w:line="0" w:lineRule="atLeast"/>
                          <w:ind w:leftChars="-59" w:rightChars="-75" w:right="-180" w:hangingChars="59" w:hanging="142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整理</w:t>
                        </w:r>
                        <w:r w:rsidR="006D2AA9">
                          <w:rPr>
                            <w:rFonts w:ascii="標楷體" w:eastAsia="標楷體" w:hAnsi="標楷體" w:hint="eastAsia"/>
                          </w:rPr>
                          <w:t>社子島全區門牌</w:t>
                        </w:r>
                        <w:r>
                          <w:rPr>
                            <w:rFonts w:ascii="微軟正黑體" w:eastAsia="微軟正黑體" w:hAnsi="微軟正黑體" w:hint="eastAsia"/>
                          </w:rPr>
                          <w:t>、</w:t>
                        </w:r>
                        <w:r w:rsidR="006D2AA9">
                          <w:rPr>
                            <w:rFonts w:ascii="標楷體" w:eastAsia="標楷體" w:hAnsi="標楷體" w:hint="eastAsia"/>
                          </w:rPr>
                          <w:t>戶籍</w:t>
                        </w:r>
                        <w:r>
                          <w:rPr>
                            <w:rFonts w:ascii="微軟正黑體" w:eastAsia="微軟正黑體" w:hAnsi="微軟正黑體" w:hint="eastAsia"/>
                          </w:rPr>
                          <w:t>、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地籍及稅籍</w:t>
                        </w:r>
                        <w:r w:rsidR="006D2AA9">
                          <w:rPr>
                            <w:rFonts w:ascii="標楷體" w:eastAsia="標楷體" w:hAnsi="標楷體" w:hint="eastAsia"/>
                          </w:rPr>
                          <w:t>資料</w:t>
                        </w:r>
                      </w:p>
                      <w:p w:rsidR="006D2AA9" w:rsidRPr="006D2AA9" w:rsidRDefault="006D2AA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6045;top:5385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7" o:spid="_x0000_s1030" style="position:absolute;left:4500;top:5760;width:3225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6D2AA9" w:rsidRDefault="006D2AA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16276">
                          <w:rPr>
                            <w:rFonts w:ascii="標楷體" w:eastAsia="標楷體" w:hAnsi="標楷體" w:hint="eastAsia"/>
                          </w:rPr>
                          <w:t>任務編組並</w:t>
                        </w:r>
                      </w:p>
                      <w:p w:rsidR="006D2AA9" w:rsidRPr="00916276" w:rsidRDefault="006D2AA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16276">
                          <w:rPr>
                            <w:rFonts w:ascii="標楷體" w:eastAsia="標楷體" w:hAnsi="標楷體" w:hint="eastAsia"/>
                          </w:rPr>
                          <w:t>劃分各組</w:t>
                        </w:r>
                        <w:r w:rsidR="002C4379"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  <w:r w:rsidRPr="00916276">
                          <w:rPr>
                            <w:rFonts w:ascii="標楷體" w:eastAsia="標楷體" w:hAnsi="標楷體" w:hint="eastAsia"/>
                          </w:rPr>
                          <w:t>範圍</w:t>
                        </w:r>
                      </w:p>
                    </w:txbxContent>
                  </v:textbox>
                </v:rect>
                <v:shape id="AutoShape 8" o:spid="_x0000_s1031" type="#_x0000_t32" style="position:absolute;left:6060;top:6675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9" o:spid="_x0000_s1032" style="position:absolute;left:4500;top:7050;width:32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6D2AA9" w:rsidRPr="00DA1B4B" w:rsidRDefault="002C437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  <w:r w:rsidR="006D2AA9" w:rsidRPr="00DA1B4B">
                          <w:rPr>
                            <w:rFonts w:ascii="標楷體" w:eastAsia="標楷體" w:hAnsi="標楷體" w:hint="eastAsia"/>
                          </w:rPr>
                          <w:t>人員教育訓練</w:t>
                        </w:r>
                      </w:p>
                    </w:txbxContent>
                  </v:textbox>
                </v:rect>
                <v:shape id="AutoShape 10" o:spid="_x0000_s1033" type="#_x0000_t32" style="position:absolute;left:6045;top:757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rect id="Rectangle 15" o:spid="_x0000_s1034" style="position:absolute;left:4500;top:8220;width:3150;height: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H28IA&#10;AADbAAAADwAAAGRycy9kb3ducmV2LnhtbERPTWvCQBC9F/oflil4kbqxiJ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cfbwgAAANsAAAAPAAAAAAAAAAAAAAAAAJgCAABkcnMvZG93&#10;bnJldi54bWxQSwUGAAAAAAQABAD1AAAAhwMAAAAA&#10;">
                  <v:textbox>
                    <w:txbxContent>
                      <w:p w:rsidR="000647B1" w:rsidRDefault="004D6245" w:rsidP="00FA2518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="006D2AA9" w:rsidRPr="00DA1B4B">
                          <w:rPr>
                            <w:rFonts w:ascii="標楷體" w:eastAsia="標楷體" w:hAnsi="標楷體" w:hint="eastAsia"/>
                          </w:rPr>
                          <w:t>分組</w:t>
                        </w:r>
                        <w:r w:rsidR="002C4379"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</w:p>
                    </w:txbxContent>
                  </v:textbox>
                </v:rect>
                <v:shape id="AutoShape 20" o:spid="_x0000_s1035" type="#_x0000_t32" style="position:absolute;left:6073;top:9047;width:2;height:1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rect id="Rectangle 23" o:spid="_x0000_s1036" style="position:absolute;left:4714;top:10532;width:2717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6D2AA9" w:rsidRPr="006168CE" w:rsidRDefault="006D2AA9" w:rsidP="00D12D7D">
                        <w:pPr>
                          <w:spacing w:beforeLines="50" w:before="180"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68CE">
                          <w:rPr>
                            <w:rFonts w:ascii="標楷體" w:eastAsia="標楷體" w:hAnsi="標楷體" w:hint="eastAsia"/>
                          </w:rPr>
                          <w:t>建立</w:t>
                        </w:r>
                        <w:r w:rsidR="00FA2518">
                          <w:rPr>
                            <w:rFonts w:ascii="標楷體" w:eastAsia="標楷體" w:hAnsi="標楷體" w:hint="eastAsia"/>
                          </w:rPr>
                          <w:t>本局</w:t>
                        </w:r>
                        <w:r w:rsidR="002C4379"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  <w:r w:rsidRPr="006168CE">
                          <w:rPr>
                            <w:rFonts w:ascii="標楷體" w:eastAsia="標楷體" w:hAnsi="標楷體" w:hint="eastAsia"/>
                          </w:rPr>
                          <w:t>資料庫</w:t>
                        </w:r>
                      </w:p>
                    </w:txbxContent>
                  </v:textbox>
                </v:rect>
                <v:rect id="Rectangle 24" o:spid="_x0000_s1037" style="position:absolute;left:6619;top:9354;width:31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6D2AA9" w:rsidRPr="006168CE" w:rsidRDefault="00F62CF8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6168CE">
                          <w:rPr>
                            <w:rFonts w:ascii="標楷體" w:eastAsia="標楷體" w:hAnsi="標楷體" w:hint="eastAsia"/>
                          </w:rPr>
                          <w:t>釐</w:t>
                        </w:r>
                        <w:proofErr w:type="gramEnd"/>
                        <w:r w:rsidRPr="006168CE">
                          <w:rPr>
                            <w:rFonts w:ascii="標楷體" w:eastAsia="標楷體" w:hAnsi="標楷體" w:hint="eastAsia"/>
                          </w:rPr>
                          <w:t>清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Pr="006168CE">
                          <w:rPr>
                            <w:rFonts w:ascii="標楷體" w:eastAsia="標楷體" w:hAnsi="標楷體" w:hint="eastAsia"/>
                          </w:rPr>
                          <w:t>列管</w:t>
                        </w:r>
                        <w:r w:rsidR="002C4379"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  <w:r w:rsidR="006D2AA9" w:rsidRPr="006168CE">
                          <w:rPr>
                            <w:rFonts w:ascii="標楷體" w:eastAsia="標楷體" w:hAnsi="標楷體" w:hint="eastAsia"/>
                          </w:rPr>
                          <w:t>時無法處理或需再確認之問題追蹤</w:t>
                        </w:r>
                      </w:p>
                    </w:txbxContent>
                  </v:textbox>
                </v:rect>
                <v:shape id="AutoShape 27" o:spid="_x0000_s1038" type="#_x0000_t32" style="position:absolute;left:6065;top:11505;width:15;height:5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rect id="Rectangle 28" o:spid="_x0000_s1039" style="position:absolute;left:9627;top:10574;width:1221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6D2AA9" w:rsidRPr="003B0D67" w:rsidRDefault="006D2AA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B0D67">
                          <w:rPr>
                            <w:rFonts w:ascii="標楷體" w:eastAsia="標楷體" w:hAnsi="標楷體" w:hint="eastAsia"/>
                          </w:rPr>
                          <w:t>回應</w:t>
                        </w:r>
                      </w:p>
                      <w:p w:rsidR="006D2AA9" w:rsidRPr="003B0D67" w:rsidRDefault="006D2AA9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B0D67">
                          <w:rPr>
                            <w:rFonts w:ascii="標楷體" w:eastAsia="標楷體" w:hAnsi="標楷體" w:hint="eastAsia"/>
                          </w:rPr>
                          <w:t>民眾</w:t>
                        </w:r>
                      </w:p>
                    </w:txbxContent>
                  </v:textbox>
                </v:rect>
                <v:rect id="Rectangle 29" o:spid="_x0000_s1040" style="position:absolute;left:4894;top:12073;width:232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6D2AA9" w:rsidRPr="006168CE" w:rsidRDefault="00F21E55" w:rsidP="00D12D7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提供都市發展局建置</w:t>
                        </w:r>
                        <w:r w:rsidR="002C4379">
                          <w:rPr>
                            <w:rFonts w:ascii="標楷體" w:eastAsia="標楷體" w:hAnsi="標楷體" w:hint="eastAsia"/>
                          </w:rPr>
                          <w:t>調查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資料庫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12D7D" w:rsidRPr="00564E9E" w:rsidRDefault="00D12D7D" w:rsidP="00DD2E63">
      <w:pPr>
        <w:spacing w:line="50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ind w:left="360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F62CF8" w:rsidP="006D2AA9">
      <w:pPr>
        <w:spacing w:line="360" w:lineRule="auto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4C03" wp14:editId="15CBD167">
                <wp:simplePos x="0" y="0"/>
                <wp:positionH relativeFrom="column">
                  <wp:posOffset>2967990</wp:posOffset>
                </wp:positionH>
                <wp:positionV relativeFrom="paragraph">
                  <wp:posOffset>76200</wp:posOffset>
                </wp:positionV>
                <wp:extent cx="276225" cy="0"/>
                <wp:effectExtent l="38100" t="76200" r="28575" b="11430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233.7pt;margin-top:6pt;width:2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" strokecolor="#4579b8 [3044]">
                <v:stroke startarrow="open" endarrow="open"/>
              </v:shape>
            </w:pict>
          </mc:Fallback>
        </mc:AlternateContent>
      </w:r>
      <w:r w:rsidRPr="00564E9E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D2CBE" wp14:editId="2B1A4413">
                <wp:simplePos x="0" y="0"/>
                <wp:positionH relativeFrom="column">
                  <wp:posOffset>5363845</wp:posOffset>
                </wp:positionH>
                <wp:positionV relativeFrom="paragraph">
                  <wp:posOffset>68580</wp:posOffset>
                </wp:positionV>
                <wp:extent cx="0" cy="385829"/>
                <wp:effectExtent l="95250" t="0" r="114300" b="5270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3" o:spid="_x0000_s1026" type="#_x0000_t32" style="position:absolute;margin-left:422.35pt;margin-top:5.4pt;width:0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 w:rsidRPr="00564E9E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25895" wp14:editId="39FD1123">
                <wp:simplePos x="0" y="0"/>
                <wp:positionH relativeFrom="column">
                  <wp:posOffset>5177790</wp:posOffset>
                </wp:positionH>
                <wp:positionV relativeFrom="paragraph">
                  <wp:posOffset>68580</wp:posOffset>
                </wp:positionV>
                <wp:extent cx="186055" cy="0"/>
                <wp:effectExtent l="0" t="0" r="23495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5.4pt" to="422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" strokecolor="#4579b8 [3044]"/>
            </w:pict>
          </mc:Fallback>
        </mc:AlternateContent>
      </w: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6D2AA9" w:rsidRPr="00564E9E" w:rsidRDefault="006D2AA9" w:rsidP="006D2AA9">
      <w:pPr>
        <w:spacing w:line="360" w:lineRule="auto"/>
        <w:rPr>
          <w:rFonts w:ascii="標楷體" w:eastAsia="標楷體" w:hAnsi="標楷體" w:cs="Times New Roman"/>
          <w:sz w:val="28"/>
        </w:rPr>
      </w:pPr>
    </w:p>
    <w:p w:rsidR="00DD2E63" w:rsidRPr="00564E9E" w:rsidRDefault="00B16C6D" w:rsidP="00895372">
      <w:pPr>
        <w:spacing w:beforeLines="25" w:before="90" w:line="500" w:lineRule="exact"/>
        <w:ind w:leftChars="119" w:left="2268" w:hangingChars="708" w:hanging="1982"/>
        <w:rPr>
          <w:rFonts w:ascii="新細明體" w:eastAsia="新細明體" w:hAnsi="新細明體" w:cs="細明體"/>
          <w:color w:val="000000"/>
          <w:kern w:val="0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</w:t>
      </w:r>
      <w:r w:rsidR="004A00B1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DD2E63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執行人力</w:t>
      </w:r>
    </w:p>
    <w:p w:rsidR="006A0933" w:rsidRPr="00564E9E" w:rsidRDefault="004D6245" w:rsidP="006A0933">
      <w:pPr>
        <w:spacing w:afterLines="25" w:after="90" w:line="500" w:lineRule="exact"/>
        <w:ind w:leftChars="250" w:left="600" w:firstLineChars="185" w:firstLine="518"/>
        <w:rPr>
          <w:rFonts w:ascii="標楷體" w:eastAsia="標楷體" w:hAnsi="標楷體" w:cs="新細明體"/>
          <w:bCs/>
          <w:color w:val="000000"/>
          <w:kern w:val="36"/>
          <w:sz w:val="28"/>
          <w:szCs w:val="28"/>
        </w:rPr>
      </w:pP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本計畫</w:t>
      </w:r>
      <w:r w:rsidR="002C4379" w:rsidRPr="00564E9E">
        <w:rPr>
          <w:rFonts w:ascii="標楷體" w:eastAsia="標楷體" w:hAnsi="標楷體" w:cs="新細明體"/>
          <w:bCs/>
          <w:color w:val="000000" w:themeColor="text1"/>
          <w:kern w:val="36"/>
          <w:sz w:val="28"/>
          <w:szCs w:val="24"/>
        </w:rPr>
        <w:t>調查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人員</w:t>
      </w:r>
      <w:r w:rsidRPr="00564E9E">
        <w:rPr>
          <w:rFonts w:ascii="標楷體" w:eastAsia="標楷體" w:hAnsi="標楷體" w:cs="新細明體"/>
          <w:bCs/>
          <w:color w:val="000000" w:themeColor="text1"/>
          <w:kern w:val="36"/>
          <w:sz w:val="28"/>
          <w:szCs w:val="24"/>
        </w:rPr>
        <w:t>由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本局暨所屬各地政事務所及土地開發總隊共2</w:t>
      </w:r>
      <w:r w:rsidR="00034D50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5</w:t>
      </w:r>
      <w:r w:rsidR="006A0933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人</w:t>
      </w:r>
      <w:r w:rsidRPr="00564E9E">
        <w:rPr>
          <w:rFonts w:ascii="標楷體" w:eastAsia="標楷體" w:hAnsi="標楷體" w:cs="新細明體"/>
          <w:bCs/>
          <w:color w:val="000000" w:themeColor="text1"/>
          <w:kern w:val="36"/>
          <w:sz w:val="28"/>
          <w:szCs w:val="24"/>
        </w:rPr>
        <w:t>專責擔任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，</w:t>
      </w:r>
      <w:r w:rsidR="00034D50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其中5人辦理內業資料處理作業，其餘20人</w:t>
      </w:r>
      <w:proofErr w:type="gramStart"/>
      <w:r w:rsidR="00034D50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進行外業</w:t>
      </w:r>
      <w:r w:rsidR="002C4379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調查</w:t>
      </w:r>
      <w:proofErr w:type="gramEnd"/>
      <w:r w:rsidR="00034D50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作業，得視辦理情形調整。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執行</w:t>
      </w:r>
      <w:r w:rsidR="002C4379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調查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前應舉辦</w:t>
      </w:r>
      <w:r w:rsidR="00F62CF8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教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育訓練，使</w:t>
      </w:r>
      <w:r w:rsidR="002C4379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調查</w:t>
      </w:r>
      <w:r w:rsidR="00F62CF8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人員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了解</w:t>
      </w:r>
      <w:r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逐戶</w:t>
      </w:r>
      <w:r w:rsidR="002C4379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調查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路線</w:t>
      </w:r>
      <w:r w:rsidRPr="00564E9E">
        <w:rPr>
          <w:rFonts w:ascii="新細明體" w:eastAsia="新細明體" w:hAnsi="新細明體" w:cs="新細明體" w:hint="eastAsia"/>
          <w:bCs/>
          <w:color w:val="000000" w:themeColor="text1"/>
          <w:kern w:val="36"/>
          <w:sz w:val="28"/>
          <w:szCs w:val="24"/>
        </w:rPr>
        <w:t>、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項目內容</w:t>
      </w:r>
      <w:r w:rsidRPr="00564E9E">
        <w:rPr>
          <w:rFonts w:ascii="新細明體" w:eastAsia="新細明體" w:hAnsi="新細明體" w:cs="新細明體" w:hint="eastAsia"/>
          <w:bCs/>
          <w:color w:val="000000" w:themeColor="text1"/>
          <w:kern w:val="36"/>
          <w:sz w:val="28"/>
          <w:szCs w:val="24"/>
        </w:rPr>
        <w:t>、</w:t>
      </w:r>
      <w:r w:rsidR="002C4379"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調查</w:t>
      </w:r>
      <w:r w:rsidRPr="00564E9E">
        <w:rPr>
          <w:rFonts w:ascii="標楷體" w:eastAsia="標楷體" w:hAnsi="標楷體" w:cs="新細明體" w:hint="eastAsia"/>
          <w:bCs/>
          <w:color w:val="000000" w:themeColor="text1"/>
          <w:kern w:val="36"/>
          <w:sz w:val="28"/>
          <w:szCs w:val="24"/>
        </w:rPr>
        <w:t>作業流程及相關法規，以利順利蒐集</w:t>
      </w:r>
      <w:r w:rsidR="002C4379"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調查</w:t>
      </w:r>
      <w:r w:rsidR="0025243B"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資料</w:t>
      </w:r>
      <w:r w:rsidR="00DD2E63"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。</w:t>
      </w:r>
      <w:r w:rsidR="002C4379"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調查</w:t>
      </w:r>
      <w:r w:rsidR="002F7E5F" w:rsidRPr="00564E9E">
        <w:rPr>
          <w:rFonts w:ascii="標楷體" w:eastAsia="標楷體" w:hAnsi="標楷體" w:cs="新細明體" w:hint="eastAsia"/>
          <w:bCs/>
          <w:color w:val="000000"/>
          <w:kern w:val="36"/>
          <w:sz w:val="28"/>
          <w:szCs w:val="28"/>
        </w:rPr>
        <w:t>人員</w:t>
      </w:r>
      <w:r w:rsidR="006A0933" w:rsidRPr="00564E9E">
        <w:rPr>
          <w:rFonts w:ascii="標楷體" w:eastAsia="標楷體" w:hAnsi="標楷體" w:hint="eastAsia"/>
          <w:color w:val="000000"/>
          <w:sz w:val="28"/>
          <w:szCs w:val="28"/>
        </w:rPr>
        <w:t>原則上排定由2人1組進行</w:t>
      </w:r>
      <w:r w:rsidR="006A0933" w:rsidRPr="00564E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F62CF8" w:rsidRPr="00564E9E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25243B" w:rsidRPr="00564E9E">
        <w:rPr>
          <w:rFonts w:ascii="標楷體" w:eastAsia="標楷體" w:hAnsi="標楷體" w:hint="eastAsia"/>
          <w:color w:val="000000"/>
          <w:sz w:val="28"/>
          <w:szCs w:val="28"/>
        </w:rPr>
        <w:t>視</w:t>
      </w:r>
      <w:r w:rsidR="006A0933" w:rsidRPr="00564E9E">
        <w:rPr>
          <w:rFonts w:ascii="標楷體" w:eastAsia="標楷體" w:hAnsi="標楷體" w:hint="eastAsia"/>
          <w:color w:val="000000"/>
          <w:sz w:val="28"/>
          <w:szCs w:val="28"/>
        </w:rPr>
        <w:t>當地居民需求</w:t>
      </w:r>
      <w:r w:rsidR="0025243B" w:rsidRPr="00564E9E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="002C4379" w:rsidRPr="00564E9E">
        <w:rPr>
          <w:rFonts w:ascii="標楷體" w:eastAsia="標楷體" w:hAnsi="標楷體" w:hint="eastAsia"/>
          <w:color w:val="000000"/>
          <w:sz w:val="28"/>
          <w:szCs w:val="28"/>
        </w:rPr>
        <w:t>調查</w:t>
      </w:r>
      <w:r w:rsidR="0025243B" w:rsidRPr="00564E9E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6A0933" w:rsidRPr="00564E9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A0933" w:rsidRPr="00564E9E" w:rsidRDefault="00DD2E63" w:rsidP="00926585">
      <w:pPr>
        <w:spacing w:afterLines="25" w:after="90" w:line="500" w:lineRule="exact"/>
        <w:ind w:leftChars="118" w:left="28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564E9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564E9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執行</w:t>
      </w:r>
      <w:r w:rsidR="006A0933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規劃</w:t>
      </w:r>
    </w:p>
    <w:p w:rsidR="00DD2E63" w:rsidRPr="00564E9E" w:rsidRDefault="002C4379" w:rsidP="006A0933">
      <w:pPr>
        <w:pStyle w:val="a7"/>
        <w:numPr>
          <w:ilvl w:val="0"/>
          <w:numId w:val="13"/>
        </w:numPr>
        <w:spacing w:beforeLines="50" w:before="180"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調查</w:t>
      </w:r>
      <w:r w:rsidR="00DD2E63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人員</w:t>
      </w:r>
      <w:r w:rsidR="00DD2E63" w:rsidRPr="00564E9E">
        <w:rPr>
          <w:rFonts w:ascii="標楷體" w:eastAsia="標楷體" w:hAnsi="標楷體" w:hint="eastAsia"/>
          <w:sz w:val="28"/>
        </w:rPr>
        <w:t>教育訓練</w:t>
      </w:r>
    </w:p>
    <w:p w:rsidR="00895372" w:rsidRPr="00564E9E" w:rsidRDefault="00895372" w:rsidP="00924446">
      <w:pPr>
        <w:spacing w:afterLines="25" w:after="90" w:line="520" w:lineRule="exact"/>
        <w:ind w:leftChars="295" w:left="1131" w:hangingChars="151" w:hanging="423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1、訓練內容以</w:t>
      </w:r>
      <w:r w:rsidR="00F62CF8" w:rsidRPr="00564E9E">
        <w:rPr>
          <w:rFonts w:ascii="標楷體" w:eastAsia="標楷體" w:hAnsi="標楷體" w:cs="Times New Roman" w:hint="eastAsia"/>
          <w:sz w:val="28"/>
        </w:rPr>
        <w:t>居民</w:t>
      </w:r>
      <w:r w:rsidRPr="00564E9E">
        <w:rPr>
          <w:rFonts w:ascii="標楷體" w:eastAsia="標楷體" w:hAnsi="標楷體" w:cs="Times New Roman" w:hint="eastAsia"/>
          <w:sz w:val="28"/>
        </w:rPr>
        <w:t>可能之主要訴求議題、答覆內容及與民眾溝通協調之技巧等為主，訓練課程如下:</w:t>
      </w:r>
    </w:p>
    <w:tbl>
      <w:tblPr>
        <w:tblpPr w:leftFromText="180" w:rightFromText="180" w:vertAnchor="text" w:horzAnchor="margin" w:tblpXSpec="center" w:tblpY="20"/>
        <w:tblW w:w="737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492"/>
        <w:gridCol w:w="2879"/>
      </w:tblGrid>
      <w:tr w:rsidR="00895372" w:rsidRPr="00564E9E" w:rsidTr="004F2196">
        <w:trPr>
          <w:trHeight w:val="261"/>
        </w:trPr>
        <w:tc>
          <w:tcPr>
            <w:tcW w:w="44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895372" w:rsidRPr="00564E9E" w:rsidRDefault="00895372" w:rsidP="0092444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/>
                <w:bCs/>
                <w:sz w:val="28"/>
              </w:rPr>
              <w:lastRenderedPageBreak/>
              <w:t>課程名稱</w:t>
            </w:r>
          </w:p>
        </w:tc>
        <w:tc>
          <w:tcPr>
            <w:tcW w:w="28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895372" w:rsidRPr="00564E9E" w:rsidRDefault="00895372" w:rsidP="0092444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/>
                <w:bCs/>
                <w:sz w:val="28"/>
              </w:rPr>
              <w:t>備註</w:t>
            </w:r>
          </w:p>
        </w:tc>
      </w:tr>
      <w:tr w:rsidR="004F2196" w:rsidRPr="00564E9E" w:rsidTr="004F2196">
        <w:trPr>
          <w:trHeight w:val="261"/>
        </w:trPr>
        <w:tc>
          <w:tcPr>
            <w:tcW w:w="4492" w:type="dxa"/>
            <w:tcBorders>
              <w:top w:val="single" w:sz="8" w:space="0" w:color="000000"/>
              <w:bottom w:val="dotted" w:sz="4" w:space="0" w:color="auto"/>
            </w:tcBorders>
            <w:shd w:val="clear" w:color="auto" w:fill="auto"/>
          </w:tcPr>
          <w:p w:rsidR="004F2196" w:rsidRPr="00564E9E" w:rsidRDefault="004F2196" w:rsidP="00F10EF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開發方式</w:t>
            </w:r>
            <w:r w:rsidR="00377AEB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簡介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及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Q&amp;A</w:t>
            </w:r>
          </w:p>
        </w:tc>
        <w:tc>
          <w:tcPr>
            <w:tcW w:w="2879" w:type="dxa"/>
            <w:tcBorders>
              <w:top w:val="single" w:sz="8" w:space="0" w:color="000000"/>
              <w:bottom w:val="dotted" w:sz="4" w:space="0" w:color="auto"/>
            </w:tcBorders>
            <w:shd w:val="clear" w:color="auto" w:fill="auto"/>
          </w:tcPr>
          <w:p w:rsidR="004F2196" w:rsidRPr="00564E9E" w:rsidRDefault="005E721D" w:rsidP="0092444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3</w:t>
            </w:r>
            <w:r w:rsidR="004F219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hr</w:t>
            </w:r>
          </w:p>
        </w:tc>
      </w:tr>
      <w:tr w:rsidR="004F2196" w:rsidRPr="00564E9E" w:rsidTr="00F10EF6">
        <w:trPr>
          <w:trHeight w:val="261"/>
        </w:trPr>
        <w:tc>
          <w:tcPr>
            <w:tcW w:w="44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2196" w:rsidRPr="00564E9E" w:rsidRDefault="004F2196" w:rsidP="0092444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拆遷補償及安置</w:t>
            </w:r>
            <w:r w:rsidR="00B9581B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相關法規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及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Q&amp;A</w:t>
            </w:r>
          </w:p>
        </w:tc>
        <w:tc>
          <w:tcPr>
            <w:tcW w:w="28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2196" w:rsidRPr="00564E9E" w:rsidRDefault="004F2196" w:rsidP="0092444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2hr</w:t>
            </w:r>
          </w:p>
        </w:tc>
      </w:tr>
      <w:tr w:rsidR="006776DE" w:rsidRPr="00564E9E" w:rsidTr="00F10EF6">
        <w:trPr>
          <w:trHeight w:val="453"/>
        </w:trPr>
        <w:tc>
          <w:tcPr>
            <w:tcW w:w="44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6776DE" w:rsidRPr="00564E9E" w:rsidRDefault="002C4379" w:rsidP="006776D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調查</w:t>
            </w:r>
            <w:r w:rsidR="006776DE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技巧及作業流程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及</w:t>
            </w:r>
            <w:r w:rsidR="00F10EF6" w:rsidRPr="00564E9E">
              <w:rPr>
                <w:rFonts w:ascii="Times New Roman" w:eastAsia="標楷體" w:hAnsi="Times New Roman" w:cs="Times New Roman" w:hint="eastAsia"/>
                <w:bCs/>
                <w:sz w:val="28"/>
              </w:rPr>
              <w:t>Q&amp;A</w:t>
            </w:r>
          </w:p>
        </w:tc>
        <w:tc>
          <w:tcPr>
            <w:tcW w:w="28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776DE" w:rsidRPr="00564E9E" w:rsidRDefault="006776DE" w:rsidP="006776D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64E9E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564E9E">
              <w:rPr>
                <w:rFonts w:ascii="Times New Roman" w:eastAsia="標楷體" w:hAnsi="Times New Roman" w:cs="Times New Roman"/>
                <w:sz w:val="28"/>
              </w:rPr>
              <w:t>hr</w:t>
            </w:r>
          </w:p>
        </w:tc>
      </w:tr>
    </w:tbl>
    <w:p w:rsidR="00895372" w:rsidRPr="00564E9E" w:rsidRDefault="00895372" w:rsidP="00895372">
      <w:pPr>
        <w:spacing w:line="520" w:lineRule="exact"/>
        <w:rPr>
          <w:rFonts w:ascii="標楷體" w:eastAsia="標楷體" w:hAnsi="標楷體" w:cs="Times New Roman"/>
          <w:sz w:val="28"/>
        </w:rPr>
      </w:pPr>
    </w:p>
    <w:p w:rsidR="00895372" w:rsidRPr="00564E9E" w:rsidRDefault="00895372" w:rsidP="00895372">
      <w:pPr>
        <w:spacing w:line="520" w:lineRule="exact"/>
        <w:rPr>
          <w:rFonts w:ascii="標楷體" w:eastAsia="標楷體" w:hAnsi="標楷體" w:cs="Times New Roman"/>
          <w:sz w:val="28"/>
        </w:rPr>
      </w:pPr>
    </w:p>
    <w:p w:rsidR="00924446" w:rsidRPr="00564E9E" w:rsidRDefault="00924446" w:rsidP="00895372">
      <w:pPr>
        <w:spacing w:line="520" w:lineRule="exact"/>
        <w:rPr>
          <w:rFonts w:ascii="標楷體" w:eastAsia="標楷體" w:hAnsi="標楷體" w:cs="Times New Roman"/>
          <w:sz w:val="28"/>
        </w:rPr>
      </w:pPr>
    </w:p>
    <w:p w:rsidR="006A0933" w:rsidRPr="00564E9E" w:rsidRDefault="006A0933" w:rsidP="00895372">
      <w:pPr>
        <w:spacing w:line="520" w:lineRule="exact"/>
        <w:rPr>
          <w:rFonts w:ascii="標楷體" w:eastAsia="標楷體" w:hAnsi="標楷體" w:cs="Times New Roman"/>
          <w:sz w:val="28"/>
        </w:rPr>
      </w:pPr>
    </w:p>
    <w:p w:rsidR="004F2196" w:rsidRPr="00564E9E" w:rsidRDefault="004F2196" w:rsidP="006A0933">
      <w:pPr>
        <w:spacing w:line="520" w:lineRule="exact"/>
        <w:ind w:leftChars="295" w:left="708"/>
        <w:rPr>
          <w:rFonts w:ascii="標楷體" w:eastAsia="標楷體" w:hAnsi="標楷體" w:cs="Times New Roman"/>
          <w:sz w:val="28"/>
        </w:rPr>
      </w:pPr>
    </w:p>
    <w:p w:rsidR="00895372" w:rsidRPr="00564E9E" w:rsidRDefault="00895372" w:rsidP="006A0933">
      <w:pPr>
        <w:spacing w:line="520" w:lineRule="exact"/>
        <w:ind w:leftChars="295" w:left="708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2、</w:t>
      </w:r>
      <w:proofErr w:type="gramStart"/>
      <w:r w:rsidRPr="00564E9E">
        <w:rPr>
          <w:rFonts w:ascii="標楷體" w:eastAsia="標楷體" w:hAnsi="標楷體" w:cs="Times New Roman" w:hint="eastAsia"/>
          <w:sz w:val="28"/>
        </w:rPr>
        <w:t>參訓人員</w:t>
      </w:r>
      <w:proofErr w:type="gramEnd"/>
      <w:r w:rsidR="00685357" w:rsidRPr="00564E9E">
        <w:rPr>
          <w:rFonts w:ascii="標楷體" w:eastAsia="標楷體" w:hAnsi="標楷體" w:cs="Times New Roman" w:hint="eastAsia"/>
          <w:sz w:val="28"/>
        </w:rPr>
        <w:t>為執行本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="00685357" w:rsidRPr="00564E9E">
        <w:rPr>
          <w:rFonts w:ascii="標楷體" w:eastAsia="標楷體" w:hAnsi="標楷體" w:cs="Times New Roman" w:hint="eastAsia"/>
          <w:sz w:val="28"/>
        </w:rPr>
        <w:t>計畫</w:t>
      </w:r>
      <w:r w:rsidR="00F62CF8" w:rsidRPr="00564E9E">
        <w:rPr>
          <w:rFonts w:ascii="標楷體" w:eastAsia="標楷體" w:hAnsi="標楷體" w:cs="Times New Roman" w:hint="eastAsia"/>
          <w:sz w:val="28"/>
        </w:rPr>
        <w:t>人員</w:t>
      </w:r>
      <w:r w:rsidRPr="00564E9E">
        <w:rPr>
          <w:rFonts w:ascii="標楷體" w:eastAsia="標楷體" w:hAnsi="標楷體" w:cs="Times New Roman" w:hint="eastAsia"/>
          <w:sz w:val="28"/>
        </w:rPr>
        <w:t>，計</w:t>
      </w:r>
      <w:r w:rsidR="00685357" w:rsidRPr="00564E9E">
        <w:rPr>
          <w:rFonts w:ascii="標楷體" w:eastAsia="標楷體" w:hAnsi="標楷體" w:cs="Times New Roman" w:hint="eastAsia"/>
          <w:sz w:val="28"/>
        </w:rPr>
        <w:t>25</w:t>
      </w:r>
      <w:r w:rsidRPr="00564E9E">
        <w:rPr>
          <w:rFonts w:ascii="標楷體" w:eastAsia="標楷體" w:hAnsi="標楷體" w:cs="Times New Roman" w:hint="eastAsia"/>
          <w:sz w:val="28"/>
        </w:rPr>
        <w:t>人。</w:t>
      </w:r>
    </w:p>
    <w:p w:rsidR="00895372" w:rsidRPr="00564E9E" w:rsidRDefault="002C4379" w:rsidP="000647B1">
      <w:pPr>
        <w:pStyle w:val="a7"/>
        <w:numPr>
          <w:ilvl w:val="0"/>
          <w:numId w:val="13"/>
        </w:numPr>
        <w:spacing w:beforeLines="50" w:before="180" w:line="520" w:lineRule="exact"/>
        <w:ind w:leftChars="0" w:left="766" w:hanging="482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調查</w:t>
      </w:r>
      <w:r w:rsidR="00895372" w:rsidRPr="00564E9E">
        <w:rPr>
          <w:rFonts w:ascii="標楷體" w:eastAsia="標楷體" w:hAnsi="標楷體" w:cs="Times New Roman" w:hint="eastAsia"/>
          <w:sz w:val="28"/>
        </w:rPr>
        <w:t>作業</w:t>
      </w:r>
    </w:p>
    <w:p w:rsidR="00895372" w:rsidRPr="00564E9E" w:rsidRDefault="00895372" w:rsidP="00592FAB">
      <w:pPr>
        <w:spacing w:line="520" w:lineRule="exact"/>
        <w:ind w:leftChars="296" w:left="850" w:hangingChars="50" w:hanging="14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1、</w:t>
      </w:r>
      <w:r w:rsidR="00F62CF8" w:rsidRPr="00564E9E">
        <w:rPr>
          <w:rFonts w:ascii="標楷體" w:eastAsia="標楷體" w:hAnsi="標楷體" w:cs="Times New Roman" w:hint="eastAsia"/>
          <w:sz w:val="28"/>
        </w:rPr>
        <w:t>準備</w:t>
      </w:r>
      <w:r w:rsidRPr="00564E9E">
        <w:rPr>
          <w:rFonts w:ascii="標楷體" w:eastAsia="標楷體" w:hAnsi="標楷體" w:cs="Times New Roman" w:hint="eastAsia"/>
          <w:sz w:val="28"/>
        </w:rPr>
        <w:t>作業</w:t>
      </w:r>
    </w:p>
    <w:p w:rsidR="00895372" w:rsidRPr="00564E9E" w:rsidRDefault="00895372" w:rsidP="00895372">
      <w:pPr>
        <w:spacing w:line="520" w:lineRule="exact"/>
        <w:ind w:leftChars="413" w:left="1134" w:hangingChars="51" w:hanging="143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 xml:space="preserve">    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Pr="00564E9E">
        <w:rPr>
          <w:rFonts w:ascii="標楷體" w:eastAsia="標楷體" w:hAnsi="標楷體" w:cs="Times New Roman" w:hint="eastAsia"/>
          <w:sz w:val="28"/>
        </w:rPr>
        <w:t>前，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Pr="00564E9E">
        <w:rPr>
          <w:rFonts w:ascii="標楷體" w:eastAsia="標楷體" w:hAnsi="標楷體" w:cs="Times New Roman" w:hint="eastAsia"/>
          <w:sz w:val="28"/>
        </w:rPr>
        <w:t>人員應先熟讀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Pr="00564E9E">
        <w:rPr>
          <w:rFonts w:ascii="標楷體" w:eastAsia="標楷體" w:hAnsi="標楷體" w:cs="Times New Roman" w:hint="eastAsia"/>
          <w:sz w:val="28"/>
        </w:rPr>
        <w:t>計畫、問答集、拆遷補償</w:t>
      </w:r>
      <w:r w:rsidR="002F7E5F" w:rsidRPr="00564E9E">
        <w:rPr>
          <w:rFonts w:ascii="標楷體" w:eastAsia="標楷體" w:hAnsi="標楷體" w:cs="Times New Roman" w:hint="eastAsia"/>
          <w:sz w:val="28"/>
        </w:rPr>
        <w:t>(處理)</w:t>
      </w:r>
      <w:r w:rsidRPr="00564E9E">
        <w:rPr>
          <w:rFonts w:ascii="標楷體" w:eastAsia="標楷體" w:hAnsi="標楷體" w:cs="Times New Roman" w:hint="eastAsia"/>
          <w:sz w:val="28"/>
        </w:rPr>
        <w:t>費及安置之</w:t>
      </w:r>
      <w:r w:rsidR="000647B1" w:rsidRPr="00564E9E">
        <w:rPr>
          <w:rFonts w:ascii="標楷體" w:eastAsia="標楷體" w:hAnsi="標楷體" w:cs="Times New Roman" w:hint="eastAsia"/>
          <w:sz w:val="28"/>
        </w:rPr>
        <w:t>相關法規</w:t>
      </w:r>
      <w:r w:rsidRPr="00564E9E">
        <w:rPr>
          <w:rFonts w:ascii="標楷體" w:eastAsia="標楷體" w:hAnsi="標楷體" w:cs="Times New Roman" w:hint="eastAsia"/>
          <w:sz w:val="28"/>
        </w:rPr>
        <w:t>、紀錄表等書面資料，並了解</w:t>
      </w:r>
      <w:proofErr w:type="gramStart"/>
      <w:r w:rsidRPr="00564E9E">
        <w:rPr>
          <w:rFonts w:ascii="標楷體" w:eastAsia="標楷體" w:hAnsi="標楷體" w:cs="Times New Roman" w:hint="eastAsia"/>
          <w:sz w:val="28"/>
        </w:rPr>
        <w:t>受訪戶之</w:t>
      </w:r>
      <w:proofErr w:type="gramEnd"/>
      <w:r w:rsidRPr="00564E9E">
        <w:rPr>
          <w:rFonts w:ascii="標楷體" w:eastAsia="標楷體" w:hAnsi="標楷體" w:cs="Times New Roman" w:hint="eastAsia"/>
          <w:sz w:val="28"/>
        </w:rPr>
        <w:t>門牌、設籍與土地及建物背景資料。</w:t>
      </w:r>
    </w:p>
    <w:p w:rsidR="00895372" w:rsidRPr="00564E9E" w:rsidRDefault="00895372" w:rsidP="00592FAB">
      <w:pPr>
        <w:spacing w:line="520" w:lineRule="exact"/>
        <w:ind w:leftChars="296" w:left="850" w:hangingChars="50" w:hanging="14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2、現場作業</w:t>
      </w:r>
    </w:p>
    <w:p w:rsidR="00895372" w:rsidRPr="00564E9E" w:rsidRDefault="002F7E5F" w:rsidP="00592FAB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bCs/>
          <w:sz w:val="28"/>
        </w:rPr>
        <w:t>調查</w:t>
      </w:r>
      <w:r w:rsidR="00895372" w:rsidRPr="00564E9E">
        <w:rPr>
          <w:rFonts w:ascii="標楷體" w:eastAsia="標楷體" w:hAnsi="標楷體" w:cs="Times New Roman" w:hint="eastAsia"/>
          <w:bCs/>
          <w:sz w:val="28"/>
        </w:rPr>
        <w:t>人員</w:t>
      </w:r>
      <w:r w:rsidR="000647B1" w:rsidRPr="00564E9E">
        <w:rPr>
          <w:rFonts w:ascii="標楷體" w:eastAsia="標楷體" w:hAnsi="標楷體" w:cs="Times New Roman"/>
          <w:bCs/>
          <w:sz w:val="28"/>
        </w:rPr>
        <w:t>執行家戶</w:t>
      </w:r>
      <w:r w:rsidR="002C4379" w:rsidRPr="00564E9E">
        <w:rPr>
          <w:rFonts w:ascii="標楷體" w:eastAsia="標楷體" w:hAnsi="標楷體" w:cs="Times New Roman"/>
          <w:bCs/>
          <w:sz w:val="28"/>
        </w:rPr>
        <w:t>調查</w:t>
      </w:r>
      <w:r w:rsidR="00895372" w:rsidRPr="00564E9E">
        <w:rPr>
          <w:rFonts w:ascii="標楷體" w:eastAsia="標楷體" w:hAnsi="標楷體" w:cs="Times New Roman"/>
          <w:bCs/>
          <w:sz w:val="28"/>
        </w:rPr>
        <w:t>時應謙和有禮</w:t>
      </w:r>
      <w:r w:rsidR="00895372" w:rsidRPr="00564E9E">
        <w:rPr>
          <w:rFonts w:ascii="標楷體" w:eastAsia="標楷體" w:hAnsi="標楷體" w:cs="Times New Roman" w:hint="eastAsia"/>
          <w:bCs/>
          <w:sz w:val="28"/>
        </w:rPr>
        <w:t>並配戴市府員工識別</w:t>
      </w:r>
      <w:r w:rsidR="00895372" w:rsidRPr="00564E9E">
        <w:rPr>
          <w:rFonts w:ascii="標楷體" w:eastAsia="標楷體" w:hAnsi="標楷體" w:cs="Times New Roman"/>
          <w:bCs/>
          <w:sz w:val="28"/>
        </w:rPr>
        <w:t>證，主動表明身分</w:t>
      </w:r>
      <w:r w:rsidR="00895372" w:rsidRPr="00564E9E">
        <w:rPr>
          <w:rFonts w:ascii="標楷體" w:eastAsia="標楷體" w:hAnsi="標楷體" w:cs="Times New Roman" w:hint="eastAsia"/>
          <w:bCs/>
          <w:sz w:val="28"/>
        </w:rPr>
        <w:t>及</w:t>
      </w:r>
      <w:r w:rsidR="000647B1" w:rsidRPr="00564E9E">
        <w:rPr>
          <w:rFonts w:ascii="標楷體" w:eastAsia="標楷體" w:hAnsi="標楷體" w:cs="Times New Roman"/>
          <w:bCs/>
          <w:sz w:val="28"/>
        </w:rPr>
        <w:t>告知</w:t>
      </w:r>
      <w:r w:rsidR="002C4379" w:rsidRPr="00564E9E">
        <w:rPr>
          <w:rFonts w:ascii="標楷體" w:eastAsia="標楷體" w:hAnsi="標楷體" w:cs="Times New Roman"/>
          <w:bCs/>
          <w:sz w:val="28"/>
        </w:rPr>
        <w:t>調查</w:t>
      </w:r>
      <w:r w:rsidR="000647B1" w:rsidRPr="00564E9E">
        <w:rPr>
          <w:rFonts w:ascii="標楷體" w:eastAsia="標楷體" w:hAnsi="標楷體" w:cs="Times New Roman"/>
          <w:bCs/>
          <w:sz w:val="28"/>
        </w:rPr>
        <w:t>事由。實施</w:t>
      </w:r>
      <w:r w:rsidR="002C4379" w:rsidRPr="00564E9E">
        <w:rPr>
          <w:rFonts w:ascii="標楷體" w:eastAsia="標楷體" w:hAnsi="標楷體" w:cs="Times New Roman"/>
          <w:bCs/>
          <w:sz w:val="28"/>
        </w:rPr>
        <w:t>調查</w:t>
      </w:r>
      <w:r w:rsidR="00895372" w:rsidRPr="00564E9E">
        <w:rPr>
          <w:rFonts w:ascii="標楷體" w:eastAsia="標楷體" w:hAnsi="標楷體" w:cs="Times New Roman"/>
          <w:bCs/>
          <w:sz w:val="28"/>
        </w:rPr>
        <w:t>時應遵守一般法律原則，非經訪查對象引導，</w:t>
      </w:r>
      <w:proofErr w:type="gramStart"/>
      <w:r w:rsidR="00895372" w:rsidRPr="00564E9E">
        <w:rPr>
          <w:rFonts w:ascii="標楷體" w:eastAsia="標楷體" w:hAnsi="標楷體" w:cs="Times New Roman"/>
          <w:bCs/>
          <w:sz w:val="28"/>
        </w:rPr>
        <w:t>不得擅進民宅</w:t>
      </w:r>
      <w:proofErr w:type="gramEnd"/>
      <w:r w:rsidR="00895372" w:rsidRPr="00564E9E">
        <w:rPr>
          <w:rFonts w:ascii="標楷體" w:eastAsia="標楷體" w:hAnsi="標楷體" w:cs="Times New Roman"/>
          <w:bCs/>
          <w:sz w:val="28"/>
        </w:rPr>
        <w:t>或進入未經引導處所。</w:t>
      </w:r>
    </w:p>
    <w:p w:rsidR="00895372" w:rsidRPr="00564E9E" w:rsidRDefault="002C4379" w:rsidP="00895372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調查</w:t>
      </w:r>
      <w:r w:rsidR="00895372" w:rsidRPr="00564E9E">
        <w:rPr>
          <w:rFonts w:ascii="標楷體" w:eastAsia="標楷體" w:hAnsi="標楷體" w:cs="Times New Roman" w:hint="eastAsia"/>
          <w:sz w:val="28"/>
        </w:rPr>
        <w:t>人員依各組分配之實施範圍進行</w:t>
      </w:r>
      <w:r w:rsidRPr="00564E9E">
        <w:rPr>
          <w:rFonts w:ascii="標楷體" w:eastAsia="標楷體" w:hAnsi="標楷體" w:cs="Times New Roman" w:hint="eastAsia"/>
          <w:sz w:val="28"/>
        </w:rPr>
        <w:t>調查</w:t>
      </w:r>
      <w:r w:rsidR="00895372" w:rsidRPr="00564E9E">
        <w:rPr>
          <w:rFonts w:ascii="標楷體" w:eastAsia="標楷體" w:hAnsi="標楷體" w:cs="Times New Roman" w:hint="eastAsia"/>
          <w:sz w:val="28"/>
        </w:rPr>
        <w:t>，並於</w:t>
      </w:r>
      <w:r w:rsidRPr="00564E9E">
        <w:rPr>
          <w:rFonts w:ascii="標楷體" w:eastAsia="標楷體" w:hAnsi="標楷體" w:cs="Times New Roman" w:hint="eastAsia"/>
          <w:sz w:val="28"/>
        </w:rPr>
        <w:t>調查</w:t>
      </w:r>
      <w:r w:rsidR="00895372" w:rsidRPr="00564E9E">
        <w:rPr>
          <w:rFonts w:ascii="標楷體" w:eastAsia="標楷體" w:hAnsi="標楷體" w:cs="Times New Roman" w:hint="eastAsia"/>
          <w:sz w:val="28"/>
        </w:rPr>
        <w:t>後留下</w:t>
      </w:r>
      <w:r w:rsidR="000647B1" w:rsidRPr="00564E9E">
        <w:rPr>
          <w:rFonts w:ascii="標楷體" w:eastAsia="標楷體" w:hAnsi="標楷體" w:cs="Times New Roman" w:hint="eastAsia"/>
          <w:sz w:val="28"/>
        </w:rPr>
        <w:t>聯絡方式以</w:t>
      </w:r>
      <w:r w:rsidR="00895372" w:rsidRPr="00564E9E">
        <w:rPr>
          <w:rFonts w:ascii="標楷體" w:eastAsia="標楷體" w:hAnsi="標楷體" w:cs="Times New Roman" w:hint="eastAsia"/>
          <w:sz w:val="28"/>
        </w:rPr>
        <w:t>建立溝通窗口。</w:t>
      </w:r>
    </w:p>
    <w:p w:rsidR="00895372" w:rsidRPr="00564E9E" w:rsidRDefault="00895372" w:rsidP="00895372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確認受訪者所提訴求，並就現行規範現場立即答覆、解說；如無法處理或需再確認時，將問題</w:t>
      </w:r>
      <w:proofErr w:type="gramStart"/>
      <w:r w:rsidRPr="00564E9E">
        <w:rPr>
          <w:rFonts w:ascii="標楷體" w:eastAsia="標楷體" w:hAnsi="標楷體" w:cs="Times New Roman" w:hint="eastAsia"/>
          <w:sz w:val="28"/>
        </w:rPr>
        <w:t>釐</w:t>
      </w:r>
      <w:proofErr w:type="gramEnd"/>
      <w:r w:rsidRPr="00564E9E">
        <w:rPr>
          <w:rFonts w:ascii="標楷體" w:eastAsia="標楷體" w:hAnsi="標楷體" w:cs="Times New Roman" w:hint="eastAsia"/>
          <w:sz w:val="28"/>
        </w:rPr>
        <w:t>清並記錄帶回。</w:t>
      </w:r>
    </w:p>
    <w:p w:rsidR="00BD1393" w:rsidRPr="00564E9E" w:rsidRDefault="00134AD8" w:rsidP="00895372">
      <w:pPr>
        <w:pStyle w:val="a7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原則上</w:t>
      </w:r>
      <w:proofErr w:type="gramStart"/>
      <w:r w:rsidRPr="00564E9E">
        <w:rPr>
          <w:rFonts w:ascii="標楷體" w:eastAsia="標楷體" w:hAnsi="標楷體" w:cs="Times New Roman" w:hint="eastAsia"/>
          <w:sz w:val="28"/>
        </w:rPr>
        <w:t>分早午</w:t>
      </w:r>
      <w:proofErr w:type="gramEnd"/>
      <w:r w:rsidRPr="00564E9E">
        <w:rPr>
          <w:rFonts w:ascii="標楷體" w:eastAsia="標楷體" w:hAnsi="標楷體" w:cs="Times New Roman" w:hint="eastAsia"/>
          <w:sz w:val="28"/>
        </w:rPr>
        <w:t>2班，早班上班時間上午9時至下午5時，</w:t>
      </w:r>
      <w:proofErr w:type="gramStart"/>
      <w:r w:rsidRPr="00564E9E">
        <w:rPr>
          <w:rFonts w:ascii="標楷體" w:eastAsia="標楷體" w:hAnsi="標楷體" w:cs="Times New Roman" w:hint="eastAsia"/>
          <w:sz w:val="28"/>
        </w:rPr>
        <w:t>午班上班</w:t>
      </w:r>
      <w:proofErr w:type="gramEnd"/>
      <w:r w:rsidRPr="00564E9E">
        <w:rPr>
          <w:rFonts w:ascii="標楷體" w:eastAsia="標楷體" w:hAnsi="標楷體" w:cs="Times New Roman" w:hint="eastAsia"/>
          <w:sz w:val="28"/>
        </w:rPr>
        <w:t>時間中午1時至下午</w:t>
      </w:r>
      <w:r w:rsidR="00004ABA" w:rsidRPr="00564E9E">
        <w:rPr>
          <w:rFonts w:ascii="標楷體" w:eastAsia="標楷體" w:hAnsi="標楷體" w:cs="Times New Roman" w:hint="eastAsia"/>
          <w:sz w:val="28"/>
        </w:rPr>
        <w:t>9</w:t>
      </w:r>
      <w:r w:rsidRPr="00564E9E">
        <w:rPr>
          <w:rFonts w:ascii="標楷體" w:eastAsia="標楷體" w:hAnsi="標楷體" w:cs="Times New Roman" w:hint="eastAsia"/>
          <w:sz w:val="28"/>
        </w:rPr>
        <w:t>時</w:t>
      </w:r>
      <w:r w:rsidR="00004ABA" w:rsidRPr="00564E9E">
        <w:rPr>
          <w:rFonts w:ascii="標楷體" w:eastAsia="標楷體" w:hAnsi="標楷體" w:cs="Times New Roman" w:hint="eastAsia"/>
          <w:sz w:val="28"/>
        </w:rPr>
        <w:t>，</w:t>
      </w:r>
      <w:r w:rsidR="00BD1393" w:rsidRPr="00564E9E">
        <w:rPr>
          <w:rFonts w:ascii="標楷體" w:eastAsia="標楷體" w:hAnsi="標楷體" w:cs="Times New Roman" w:hint="eastAsia"/>
          <w:sz w:val="28"/>
        </w:rPr>
        <w:t>上下班前需至專案工作站簽到退，每日下午1時至2時於專案工作站回收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="00BD1393" w:rsidRPr="00564E9E">
        <w:rPr>
          <w:rFonts w:ascii="標楷體" w:eastAsia="標楷體" w:hAnsi="標楷體" w:cs="Times New Roman" w:hint="eastAsia"/>
          <w:sz w:val="28"/>
        </w:rPr>
        <w:t>資料及經驗交流。</w:t>
      </w:r>
    </w:p>
    <w:p w:rsidR="00895372" w:rsidRPr="00564E9E" w:rsidRDefault="00895372" w:rsidP="00592FAB">
      <w:pPr>
        <w:spacing w:line="520" w:lineRule="exact"/>
        <w:ind w:leftChars="296" w:left="850" w:hangingChars="50" w:hanging="140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3、後端作業</w:t>
      </w:r>
    </w:p>
    <w:p w:rsidR="00895372" w:rsidRPr="00564E9E" w:rsidRDefault="00895372" w:rsidP="00592FAB">
      <w:pPr>
        <w:spacing w:line="520" w:lineRule="exact"/>
        <w:ind w:leftChars="354" w:left="850" w:firstLineChars="51" w:firstLine="143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(1)</w:t>
      </w:r>
      <w:r w:rsidR="000647B1" w:rsidRPr="00564E9E">
        <w:rPr>
          <w:rFonts w:ascii="標楷體" w:eastAsia="標楷體" w:hAnsi="標楷體" w:cs="Times New Roman" w:hint="eastAsia"/>
          <w:sz w:val="28"/>
        </w:rPr>
        <w:t>建立</w:t>
      </w:r>
      <w:r w:rsidR="002C4379" w:rsidRPr="00564E9E">
        <w:rPr>
          <w:rFonts w:ascii="標楷體" w:eastAsia="標楷體" w:hAnsi="標楷體" w:cs="Times New Roman" w:hint="eastAsia"/>
          <w:sz w:val="28"/>
        </w:rPr>
        <w:t>調查</w:t>
      </w:r>
      <w:r w:rsidRPr="00564E9E">
        <w:rPr>
          <w:rFonts w:ascii="標楷體" w:eastAsia="標楷體" w:hAnsi="標楷體" w:cs="Times New Roman" w:hint="eastAsia"/>
          <w:sz w:val="28"/>
        </w:rPr>
        <w:t>資料庫。</w:t>
      </w:r>
    </w:p>
    <w:p w:rsidR="00895372" w:rsidRPr="00564E9E" w:rsidRDefault="00895372" w:rsidP="00592FAB">
      <w:pPr>
        <w:spacing w:line="520" w:lineRule="exact"/>
        <w:ind w:leftChars="413" w:left="1414" w:hangingChars="151" w:hanging="423"/>
        <w:rPr>
          <w:rFonts w:ascii="標楷體" w:eastAsia="標楷體" w:hAnsi="標楷體" w:cs="Times New Roman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t>(2)</w:t>
      </w:r>
      <w:r w:rsidR="00F10EF6" w:rsidRPr="00564E9E">
        <w:rPr>
          <w:rFonts w:ascii="標楷體" w:eastAsia="標楷體" w:hAnsi="標楷體" w:cs="Times New Roman" w:hint="eastAsia"/>
          <w:w w:val="103"/>
          <w:sz w:val="28"/>
        </w:rPr>
        <w:t>將</w:t>
      </w:r>
      <w:r w:rsidR="002C4379" w:rsidRPr="00564E9E">
        <w:rPr>
          <w:rFonts w:ascii="標楷體" w:eastAsia="標楷體" w:hAnsi="標楷體" w:cs="Times New Roman" w:hint="eastAsia"/>
          <w:w w:val="103"/>
          <w:sz w:val="28"/>
        </w:rPr>
        <w:t>調查</w:t>
      </w:r>
      <w:r w:rsidRPr="00564E9E">
        <w:rPr>
          <w:rFonts w:ascii="標楷體" w:eastAsia="標楷體" w:hAnsi="標楷體" w:cs="Times New Roman" w:hint="eastAsia"/>
          <w:w w:val="103"/>
          <w:sz w:val="28"/>
        </w:rPr>
        <w:t>人員當下無法處理及需再確認之問題列管追蹤並進行後續回</w:t>
      </w:r>
      <w:r w:rsidRPr="00564E9E">
        <w:rPr>
          <w:rFonts w:ascii="標楷體" w:eastAsia="標楷體" w:hAnsi="標楷體" w:cs="Times New Roman" w:hint="eastAsia"/>
          <w:sz w:val="28"/>
        </w:rPr>
        <w:t>應。</w:t>
      </w:r>
    </w:p>
    <w:p w:rsidR="00182576" w:rsidRPr="00564E9E" w:rsidRDefault="00182576" w:rsidP="000647B1">
      <w:pPr>
        <w:spacing w:line="500" w:lineRule="exact"/>
        <w:ind w:leftChars="296" w:left="2552" w:hangingChars="658" w:hanging="1842"/>
        <w:rPr>
          <w:rFonts w:ascii="微軟正黑體" w:eastAsia="微軟正黑體" w:hAnsi="微軟正黑體"/>
          <w:sz w:val="28"/>
        </w:rPr>
      </w:pPr>
      <w:r w:rsidRPr="00564E9E">
        <w:rPr>
          <w:rFonts w:ascii="標楷體" w:eastAsia="標楷體" w:hAnsi="標楷體" w:cs="Times New Roman" w:hint="eastAsia"/>
          <w:sz w:val="28"/>
        </w:rPr>
        <w:lastRenderedPageBreak/>
        <w:t>4、</w:t>
      </w:r>
      <w:r w:rsidR="004A00B1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注意</w:t>
      </w:r>
      <w:r w:rsidR="0043575E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事項</w:t>
      </w:r>
      <w:r w:rsidR="00CA7D2F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：</w:t>
      </w:r>
      <w:r w:rsidR="00CA7D2F" w:rsidRPr="00564E9E">
        <w:rPr>
          <w:rFonts w:ascii="標楷體" w:eastAsia="標楷體" w:hAnsi="標楷體" w:hint="eastAsia"/>
          <w:sz w:val="28"/>
        </w:rPr>
        <w:t>開發前調查作業所得資訊僅作本府決策參考之用，開發時拆遷補償依正式查估結果為</w:t>
      </w:r>
      <w:proofErr w:type="gramStart"/>
      <w:r w:rsidR="00CA7D2F" w:rsidRPr="00564E9E">
        <w:rPr>
          <w:rFonts w:ascii="標楷體" w:eastAsia="標楷體" w:hAnsi="標楷體" w:hint="eastAsia"/>
          <w:sz w:val="28"/>
        </w:rPr>
        <w:t>準</w:t>
      </w:r>
      <w:proofErr w:type="gramEnd"/>
      <w:r w:rsidR="00CA7D2F" w:rsidRPr="00564E9E">
        <w:rPr>
          <w:rFonts w:ascii="微軟正黑體" w:eastAsia="微軟正黑體" w:hAnsi="微軟正黑體" w:hint="eastAsia"/>
          <w:sz w:val="28"/>
        </w:rPr>
        <w:t>。</w:t>
      </w:r>
    </w:p>
    <w:p w:rsidR="00DF77C5" w:rsidRPr="00564E9E" w:rsidRDefault="00325556" w:rsidP="00182576">
      <w:pPr>
        <w:spacing w:beforeLines="50" w:before="180" w:line="500" w:lineRule="exact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伍</w:t>
      </w:r>
      <w:r w:rsidR="002E39BD" w:rsidRPr="00564E9E">
        <w:rPr>
          <w:rFonts w:ascii="標楷體" w:eastAsia="標楷體" w:hAnsi="標楷體" w:hint="eastAsia"/>
          <w:sz w:val="28"/>
          <w:szCs w:val="24"/>
        </w:rPr>
        <w:t>、</w:t>
      </w:r>
      <w:r w:rsidR="00DF77C5" w:rsidRPr="00564E9E">
        <w:rPr>
          <w:rFonts w:ascii="標楷體" w:eastAsia="標楷體" w:hAnsi="標楷體" w:hint="eastAsia"/>
          <w:sz w:val="28"/>
          <w:szCs w:val="24"/>
        </w:rPr>
        <w:t>預期效益</w:t>
      </w:r>
    </w:p>
    <w:p w:rsidR="00DF77C5" w:rsidRPr="00564E9E" w:rsidRDefault="00DF77C5" w:rsidP="00DF77C5">
      <w:pPr>
        <w:pStyle w:val="a7"/>
        <w:numPr>
          <w:ilvl w:val="0"/>
          <w:numId w:val="11"/>
        </w:numPr>
        <w:tabs>
          <w:tab w:val="left" w:pos="709"/>
        </w:tabs>
        <w:spacing w:line="500" w:lineRule="exact"/>
        <w:ind w:leftChars="0" w:left="850" w:hanging="283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蒐集區內民眾對本區開發意見有助於後續推動開發事宜，降低外部成本。</w:t>
      </w:r>
    </w:p>
    <w:p w:rsidR="00DF77C5" w:rsidRPr="00564E9E" w:rsidRDefault="00DF77C5" w:rsidP="00DF77C5">
      <w:pPr>
        <w:pStyle w:val="a7"/>
        <w:numPr>
          <w:ilvl w:val="0"/>
          <w:numId w:val="11"/>
        </w:numPr>
        <w:tabs>
          <w:tab w:val="left" w:pos="709"/>
        </w:tabs>
        <w:spacing w:line="500" w:lineRule="exact"/>
        <w:ind w:leftChars="0" w:left="850" w:hanging="283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消弭區內居民因資訊不足或錯誤造成之不安及疑慮，提高其對本區都市計畫、開發</w:t>
      </w:r>
      <w:r w:rsidR="00926585" w:rsidRPr="00564E9E">
        <w:rPr>
          <w:rFonts w:ascii="標楷體" w:eastAsia="標楷體" w:hAnsi="標楷體" w:hint="eastAsia"/>
          <w:sz w:val="28"/>
          <w:szCs w:val="24"/>
        </w:rPr>
        <w:t>方式</w:t>
      </w:r>
      <w:r w:rsidRPr="00564E9E">
        <w:rPr>
          <w:rFonts w:ascii="標楷體" w:eastAsia="標楷體" w:hAnsi="標楷體" w:hint="eastAsia"/>
          <w:sz w:val="28"/>
          <w:szCs w:val="24"/>
        </w:rPr>
        <w:t>之認同與</w:t>
      </w:r>
      <w:r w:rsidR="00926585" w:rsidRPr="00564E9E">
        <w:rPr>
          <w:rFonts w:ascii="標楷體" w:eastAsia="標楷體" w:hAnsi="標楷體" w:hint="eastAsia"/>
          <w:sz w:val="28"/>
          <w:szCs w:val="24"/>
        </w:rPr>
        <w:t>促進公民</w:t>
      </w:r>
      <w:r w:rsidRPr="00564E9E">
        <w:rPr>
          <w:rFonts w:ascii="標楷體" w:eastAsia="標楷體" w:hAnsi="標楷體" w:hint="eastAsia"/>
          <w:sz w:val="28"/>
          <w:szCs w:val="24"/>
        </w:rPr>
        <w:t>參與。</w:t>
      </w:r>
    </w:p>
    <w:p w:rsidR="00DF77C5" w:rsidRPr="00564E9E" w:rsidRDefault="00DF77C5" w:rsidP="00DF77C5">
      <w:pPr>
        <w:pStyle w:val="a7"/>
        <w:numPr>
          <w:ilvl w:val="0"/>
          <w:numId w:val="11"/>
        </w:numPr>
        <w:tabs>
          <w:tab w:val="left" w:pos="709"/>
        </w:tabs>
        <w:spacing w:line="500" w:lineRule="exact"/>
        <w:ind w:leftChars="0" w:left="850" w:hanging="283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利用</w:t>
      </w:r>
      <w:r w:rsidR="002C4379" w:rsidRPr="00564E9E">
        <w:rPr>
          <w:rFonts w:ascii="標楷體" w:eastAsia="標楷體" w:hAnsi="標楷體" w:hint="eastAsia"/>
          <w:sz w:val="28"/>
          <w:szCs w:val="24"/>
        </w:rPr>
        <w:t>調查</w:t>
      </w:r>
      <w:r w:rsidRPr="00564E9E">
        <w:rPr>
          <w:rFonts w:ascii="標楷體" w:eastAsia="標楷體" w:hAnsi="標楷體" w:hint="eastAsia"/>
          <w:sz w:val="28"/>
          <w:szCs w:val="24"/>
        </w:rPr>
        <w:t>意見資料庫之分析，檢視現行法規與本區拆遷及補償</w:t>
      </w:r>
      <w:r w:rsidR="00926585" w:rsidRPr="00564E9E">
        <w:rPr>
          <w:rFonts w:ascii="標楷體" w:eastAsia="標楷體" w:hAnsi="標楷體" w:hint="eastAsia"/>
          <w:sz w:val="28"/>
          <w:szCs w:val="24"/>
        </w:rPr>
        <w:t>安置</w:t>
      </w:r>
      <w:r w:rsidRPr="00564E9E">
        <w:rPr>
          <w:rFonts w:ascii="標楷體" w:eastAsia="標楷體" w:hAnsi="標楷體" w:hint="eastAsia"/>
          <w:sz w:val="28"/>
          <w:szCs w:val="24"/>
        </w:rPr>
        <w:t>現況課題之相容性、妥適性，作為評估</w:t>
      </w:r>
      <w:proofErr w:type="gramStart"/>
      <w:r w:rsidRPr="00564E9E">
        <w:rPr>
          <w:rFonts w:ascii="標楷體" w:eastAsia="標楷體" w:hAnsi="標楷體" w:hint="eastAsia"/>
          <w:sz w:val="28"/>
          <w:szCs w:val="24"/>
        </w:rPr>
        <w:t>研</w:t>
      </w:r>
      <w:proofErr w:type="gramEnd"/>
      <w:r w:rsidRPr="00564E9E">
        <w:rPr>
          <w:rFonts w:ascii="標楷體" w:eastAsia="標楷體" w:hAnsi="標楷體" w:hint="eastAsia"/>
          <w:sz w:val="28"/>
          <w:szCs w:val="24"/>
        </w:rPr>
        <w:t>訂本市社子島地區規劃開發及拆遷補償安置之參考。</w:t>
      </w:r>
    </w:p>
    <w:p w:rsidR="00DF77C5" w:rsidRPr="00564E9E" w:rsidRDefault="00DF77C5" w:rsidP="00DF77C5">
      <w:pPr>
        <w:pStyle w:val="a7"/>
        <w:numPr>
          <w:ilvl w:val="0"/>
          <w:numId w:val="11"/>
        </w:numPr>
        <w:tabs>
          <w:tab w:val="left" w:pos="709"/>
        </w:tabs>
        <w:spacing w:line="500" w:lineRule="exact"/>
        <w:ind w:leftChars="0" w:left="850" w:hanging="283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將開發實務經驗傳承予新進同仁，達到薪火相傳之效益。</w:t>
      </w:r>
    </w:p>
    <w:p w:rsidR="00C751D5" w:rsidRPr="00564E9E" w:rsidRDefault="00DF77C5" w:rsidP="00182576">
      <w:pPr>
        <w:spacing w:beforeLines="50" w:before="180" w:line="500" w:lineRule="exact"/>
        <w:rPr>
          <w:rFonts w:ascii="標楷體" w:eastAsia="標楷體" w:hAnsi="標楷體"/>
          <w:sz w:val="28"/>
          <w:szCs w:val="24"/>
        </w:rPr>
      </w:pPr>
      <w:r w:rsidRPr="00564E9E">
        <w:rPr>
          <w:rFonts w:ascii="標楷體" w:eastAsia="標楷體" w:hAnsi="標楷體" w:hint="eastAsia"/>
          <w:sz w:val="28"/>
          <w:szCs w:val="24"/>
        </w:rPr>
        <w:t>陸</w:t>
      </w:r>
      <w:r w:rsidRPr="00564E9E">
        <w:rPr>
          <w:rFonts w:ascii="新細明體" w:eastAsia="新細明體" w:hAnsi="新細明體" w:hint="eastAsia"/>
          <w:sz w:val="28"/>
          <w:szCs w:val="24"/>
        </w:rPr>
        <w:t>、</w:t>
      </w:r>
      <w:r w:rsidR="002E39BD" w:rsidRPr="00564E9E">
        <w:rPr>
          <w:rFonts w:ascii="標楷體" w:eastAsia="標楷體" w:hAnsi="標楷體" w:hint="eastAsia"/>
          <w:sz w:val="28"/>
          <w:szCs w:val="24"/>
        </w:rPr>
        <w:t>經費來源</w:t>
      </w:r>
    </w:p>
    <w:p w:rsidR="00DF77C5" w:rsidRPr="00564E9E" w:rsidRDefault="00C751D5" w:rsidP="00DF77C5">
      <w:pPr>
        <w:spacing w:afterLines="50" w:after="180" w:line="500" w:lineRule="exact"/>
        <w:ind w:leftChars="236" w:left="566"/>
        <w:rPr>
          <w:rFonts w:ascii="標楷體" w:eastAsia="標楷體" w:hAnsi="標楷體"/>
          <w:sz w:val="28"/>
        </w:rPr>
      </w:pP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本計畫執行所需經費由</w:t>
      </w:r>
      <w:r w:rsidR="00926585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本局及</w:t>
      </w:r>
      <w:proofErr w:type="gramStart"/>
      <w:r w:rsidR="00926585"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所屬所隊</w:t>
      </w: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年度</w:t>
      </w:r>
      <w:proofErr w:type="gramEnd"/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相關經費項下支應</w:t>
      </w:r>
      <w:r w:rsidR="00DF77C5" w:rsidRPr="00564E9E">
        <w:rPr>
          <w:rFonts w:ascii="新細明體" w:eastAsia="新細明體" w:hAnsi="新細明體" w:cs="細明體" w:hint="eastAsia"/>
          <w:color w:val="000000"/>
          <w:kern w:val="0"/>
          <w:sz w:val="28"/>
          <w:szCs w:val="24"/>
        </w:rPr>
        <w:t>，</w:t>
      </w:r>
      <w:r w:rsidR="00DF77C5" w:rsidRPr="00564E9E">
        <w:rPr>
          <w:rFonts w:ascii="標楷體" w:eastAsia="標楷體" w:hAnsi="標楷體" w:hint="eastAsia"/>
          <w:sz w:val="28"/>
        </w:rPr>
        <w:t>教育訓練講師費用由</w:t>
      </w:r>
      <w:r w:rsidR="00325556" w:rsidRPr="00564E9E">
        <w:rPr>
          <w:rFonts w:ascii="標楷體" w:eastAsia="標楷體" w:hAnsi="標楷體" w:hint="eastAsia"/>
          <w:sz w:val="28"/>
        </w:rPr>
        <w:t>本市實施平均地權基金</w:t>
      </w:r>
      <w:r w:rsidR="00DF77C5" w:rsidRPr="00564E9E">
        <w:rPr>
          <w:rFonts w:ascii="標楷體" w:eastAsia="標楷體" w:hAnsi="標楷體" w:hint="eastAsia"/>
          <w:sz w:val="28"/>
        </w:rPr>
        <w:t>工作費項下支應。</w:t>
      </w:r>
    </w:p>
    <w:p w:rsidR="001607B4" w:rsidRPr="00564E9E" w:rsidRDefault="001607B4" w:rsidP="001607B4">
      <w:pPr>
        <w:spacing w:line="400" w:lineRule="exact"/>
        <w:rPr>
          <w:rFonts w:ascii="標楷體" w:eastAsia="標楷體" w:hAnsi="標楷體" w:cs="細明體"/>
          <w:color w:val="000000"/>
          <w:kern w:val="0"/>
          <w:sz w:val="28"/>
          <w:szCs w:val="24"/>
        </w:rPr>
      </w:pPr>
      <w:proofErr w:type="gramStart"/>
      <w:r w:rsidRPr="00564E9E">
        <w:rPr>
          <w:rFonts w:ascii="標楷體" w:eastAsia="標楷體" w:hAnsi="標楷體" w:hint="eastAsia"/>
          <w:sz w:val="28"/>
          <w:szCs w:val="24"/>
        </w:rPr>
        <w:t>柒</w:t>
      </w:r>
      <w:proofErr w:type="gramEnd"/>
      <w:r w:rsidR="002E39BD" w:rsidRPr="00564E9E">
        <w:rPr>
          <w:rFonts w:ascii="標楷體" w:eastAsia="標楷體" w:hAnsi="標楷體" w:hint="eastAsia"/>
          <w:sz w:val="28"/>
          <w:szCs w:val="24"/>
        </w:rPr>
        <w:t>、本計畫奉核定後實施</w:t>
      </w:r>
      <w:r w:rsidRPr="00564E9E">
        <w:rPr>
          <w:rFonts w:ascii="標楷體" w:eastAsia="標楷體" w:hAnsi="標楷體" w:cs="細明體" w:hint="eastAsia"/>
          <w:color w:val="000000"/>
          <w:kern w:val="0"/>
          <w:sz w:val="28"/>
          <w:szCs w:val="24"/>
        </w:rPr>
        <w:t>，如有未盡事宜，得隨時補充或修正。</w:t>
      </w:r>
    </w:p>
    <w:p w:rsidR="001607B4" w:rsidRDefault="001607B4" w:rsidP="00012DE0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:rsidR="000A025C" w:rsidRPr="00564E9E" w:rsidRDefault="000A025C" w:rsidP="00012DE0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:rsidR="00914CB0" w:rsidRPr="00564E9E" w:rsidRDefault="00914CB0" w:rsidP="000A025C">
      <w:pPr>
        <w:spacing w:line="400" w:lineRule="exact"/>
        <w:rPr>
          <w:rFonts w:ascii="標楷體" w:eastAsia="標楷體" w:hAnsi="標楷體"/>
          <w:szCs w:val="24"/>
        </w:rPr>
      </w:pPr>
      <w:r w:rsidRPr="00564E9E">
        <w:rPr>
          <w:rFonts w:ascii="標楷體" w:eastAsia="標楷體" w:hAnsi="標楷體" w:hint="eastAsia"/>
          <w:szCs w:val="24"/>
        </w:rPr>
        <w:t>附件：</w:t>
      </w:r>
      <w:r w:rsidR="001607B4" w:rsidRPr="00564E9E">
        <w:rPr>
          <w:rFonts w:ascii="標楷體" w:eastAsia="標楷體" w:hAnsi="標楷體" w:hint="eastAsia"/>
          <w:szCs w:val="24"/>
        </w:rPr>
        <w:t>附表-社子島地區開發前</w:t>
      </w:r>
      <w:r w:rsidR="005C6B01">
        <w:rPr>
          <w:rFonts w:ascii="標楷體" w:eastAsia="標楷體" w:hAnsi="標楷體" w:hint="eastAsia"/>
          <w:szCs w:val="24"/>
        </w:rPr>
        <w:t>訪談</w:t>
      </w:r>
      <w:r w:rsidR="00606E16" w:rsidRPr="00564E9E">
        <w:rPr>
          <w:rFonts w:ascii="標楷體" w:eastAsia="標楷體" w:hAnsi="標楷體" w:hint="eastAsia"/>
          <w:szCs w:val="24"/>
        </w:rPr>
        <w:t>紀錄</w:t>
      </w:r>
      <w:r w:rsidR="001607B4" w:rsidRPr="00564E9E">
        <w:rPr>
          <w:rFonts w:ascii="標楷體" w:eastAsia="標楷體" w:hAnsi="標楷體" w:hint="eastAsia"/>
          <w:szCs w:val="24"/>
        </w:rPr>
        <w:t>表(地政局)</w:t>
      </w:r>
    </w:p>
    <w:p w:rsidR="00182576" w:rsidRDefault="00182576" w:rsidP="00A11E80">
      <w:pPr>
        <w:rPr>
          <w:rFonts w:ascii="標楷體" w:eastAsia="標楷體" w:hAnsi="標楷體" w:hint="eastAsia"/>
          <w:szCs w:val="24"/>
        </w:rPr>
      </w:pPr>
    </w:p>
    <w:p w:rsidR="00CE2BF3" w:rsidRDefault="00CE2BF3" w:rsidP="00A11E80">
      <w:pPr>
        <w:rPr>
          <w:rFonts w:ascii="標楷體" w:eastAsia="標楷體" w:hAnsi="標楷體" w:hint="eastAsia"/>
          <w:szCs w:val="24"/>
        </w:rPr>
      </w:pPr>
    </w:p>
    <w:p w:rsidR="00CE2BF3" w:rsidRDefault="00CE2BF3" w:rsidP="00A11E80">
      <w:pPr>
        <w:rPr>
          <w:rFonts w:ascii="標楷體" w:eastAsia="標楷體" w:hAnsi="標楷體" w:hint="eastAsia"/>
          <w:szCs w:val="24"/>
        </w:rPr>
      </w:pPr>
    </w:p>
    <w:p w:rsidR="00CE2BF3" w:rsidRDefault="00CE2BF3" w:rsidP="00A11E80">
      <w:pPr>
        <w:rPr>
          <w:rFonts w:ascii="標楷體" w:eastAsia="標楷體" w:hAnsi="標楷體" w:hint="eastAsia"/>
          <w:szCs w:val="24"/>
        </w:rPr>
      </w:pPr>
    </w:p>
    <w:p w:rsidR="00CE2BF3" w:rsidRDefault="00CE2BF3" w:rsidP="00A11E80">
      <w:pPr>
        <w:rPr>
          <w:rFonts w:ascii="標楷體" w:eastAsia="標楷體" w:hAnsi="標楷體"/>
          <w:szCs w:val="24"/>
        </w:rPr>
        <w:sectPr w:rsidR="00CE2BF3" w:rsidSect="00DD2E63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CE2BF3" w:rsidRDefault="00CE2BF3" w:rsidP="00CE2BF3">
      <w:pPr>
        <w:widowControl/>
        <w:rPr>
          <w:rFonts w:ascii="標楷體" w:eastAsia="標楷體" w:hAnsi="標楷體" w:hint="eastAsia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5312685</wp:posOffset>
                </wp:positionH>
                <wp:positionV relativeFrom="paragraph">
                  <wp:posOffset>-197485</wp:posOffset>
                </wp:positionV>
                <wp:extent cx="1555627" cy="368490"/>
                <wp:effectExtent l="0" t="0" r="6985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27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BF3" w:rsidRDefault="00CE2BF3">
                            <w:r w:rsidRPr="0097371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案件編號：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1" o:spid="_x0000_s1041" type="#_x0000_t202" style="position:absolute;margin-left:418.3pt;margin-top:-15.55pt;width:122.5pt;height:2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" fillcolor="white [3201]" stroked="f" strokeweight=".5pt">
                <v:textbox>
                  <w:txbxContent>
                    <w:p w:rsidR="00CE2BF3" w:rsidRDefault="00CE2BF3">
                      <w:r w:rsidRPr="0097371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案件編號：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CE2BF3" w:rsidRPr="00AC5589" w:rsidRDefault="00CE2BF3" w:rsidP="00CE2BF3">
      <w:pPr>
        <w:tabs>
          <w:tab w:val="left" w:pos="12480"/>
        </w:tabs>
        <w:spacing w:line="0" w:lineRule="atLeast"/>
        <w:ind w:leftChars="-118" w:left="-283"/>
        <w:rPr>
          <w:rFonts w:ascii="標楷體" w:eastAsia="標楷體" w:hAnsi="標楷體"/>
          <w:b/>
        </w:rPr>
      </w:pPr>
      <w:r w:rsidRPr="007274C4">
        <w:rPr>
          <w:rFonts w:ascii="標楷體" w:eastAsia="標楷體" w:hAnsi="標楷體" w:hint="eastAsia"/>
          <w:b/>
          <w:sz w:val="48"/>
        </w:rPr>
        <w:t>社子島地區開發前訪談紀錄表(地政局)</w:t>
      </w:r>
      <w:r w:rsidRPr="00AC5589">
        <w:rPr>
          <w:rFonts w:ascii="標楷體" w:eastAsia="標楷體" w:hAnsi="標楷體" w:hint="eastAsia"/>
          <w:b/>
          <w:sz w:val="28"/>
        </w:rPr>
        <w:t xml:space="preserve">                          </w:t>
      </w:r>
      <w:r>
        <w:rPr>
          <w:rFonts w:ascii="標楷體" w:eastAsia="標楷體" w:hAnsi="標楷體" w:hint="eastAsia"/>
          <w:b/>
          <w:sz w:val="28"/>
        </w:rPr>
        <w:t xml:space="preserve">            </w:t>
      </w:r>
    </w:p>
    <w:p w:rsidR="00CE2BF3" w:rsidRPr="001618EB" w:rsidRDefault="00CE2BF3" w:rsidP="00CE2BF3">
      <w:pPr>
        <w:tabs>
          <w:tab w:val="left" w:pos="3119"/>
          <w:tab w:val="left" w:pos="11766"/>
        </w:tabs>
        <w:spacing w:beforeLines="25" w:before="90" w:line="0" w:lineRule="atLeast"/>
        <w:ind w:firstLineChars="15" w:firstLine="48"/>
        <w:rPr>
          <w:rFonts w:ascii="標楷體" w:eastAsia="標楷體" w:hAnsi="標楷體"/>
          <w:sz w:val="32"/>
        </w:rPr>
      </w:pPr>
      <w:r w:rsidRPr="001354AA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1F32B" wp14:editId="636AAD95">
                <wp:simplePos x="0" y="0"/>
                <wp:positionH relativeFrom="column">
                  <wp:posOffset>3783330</wp:posOffset>
                </wp:positionH>
                <wp:positionV relativeFrom="paragraph">
                  <wp:posOffset>105410</wp:posOffset>
                </wp:positionV>
                <wp:extent cx="3133725" cy="1403985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F3" w:rsidRPr="000E63C2" w:rsidRDefault="00CE2BF3" w:rsidP="00CE2BF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本表格第一部分係依民眾所提供資訊填載</w:t>
                            </w:r>
                          </w:p>
                          <w:p w:rsidR="00CE2BF3" w:rsidRPr="000E63C2" w:rsidRDefault="00CE2BF3" w:rsidP="00CE2BF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本調查所得資訊僅做為未來決策參考之用</w:t>
                            </w:r>
                          </w:p>
                          <w:p w:rsidR="00CE2BF3" w:rsidRPr="000E63C2" w:rsidRDefault="00CE2BF3" w:rsidP="00CE2BF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未來拆遷補償依正式查估資料為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準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7.9pt;margin-top:8.3pt;width:246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" strokeweight="1.5pt">
                <v:stroke dashstyle="3 1"/>
                <v:textbox style="mso-fit-shape-to-text:t">
                  <w:txbxContent>
                    <w:p w:rsidR="00CE2BF3" w:rsidRPr="000E63C2" w:rsidRDefault="00CE2BF3" w:rsidP="00CE2BF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本表格第一部分係依民眾所提供資訊填載</w:t>
                      </w:r>
                    </w:p>
                    <w:p w:rsidR="00CE2BF3" w:rsidRPr="000E63C2" w:rsidRDefault="00CE2BF3" w:rsidP="00CE2BF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本調查所得資訊僅做為未來決策參考之用</w:t>
                      </w:r>
                    </w:p>
                    <w:p w:rsidR="00CE2BF3" w:rsidRPr="000E63C2" w:rsidRDefault="00CE2BF3" w:rsidP="00CE2BF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未來拆遷補償依正式查估資料為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618EB">
        <w:rPr>
          <w:rFonts w:ascii="標楷體" w:eastAsia="標楷體" w:hAnsi="標楷體" w:hint="eastAsia"/>
          <w:sz w:val="32"/>
        </w:rPr>
        <w:t>訪談日期</w:t>
      </w:r>
      <w:r w:rsidRPr="001618EB">
        <w:rPr>
          <w:rFonts w:ascii="新細明體" w:eastAsia="新細明體" w:hAnsi="新細明體" w:hint="eastAsia"/>
          <w:sz w:val="32"/>
        </w:rPr>
        <w:t>：</w:t>
      </w:r>
      <w:r w:rsidRPr="001618EB">
        <w:rPr>
          <w:rFonts w:ascii="標楷體" w:eastAsia="標楷體" w:hAnsi="標楷體" w:hint="eastAsia"/>
          <w:sz w:val="32"/>
          <w:u w:val="single"/>
        </w:rPr>
        <w:t>104</w:t>
      </w:r>
      <w:r w:rsidRPr="001618EB">
        <w:rPr>
          <w:rFonts w:ascii="標楷體" w:eastAsia="標楷體" w:hAnsi="標楷體" w:hint="eastAsia"/>
          <w:sz w:val="32"/>
        </w:rPr>
        <w:t>年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1618EB">
        <w:rPr>
          <w:rFonts w:ascii="標楷體" w:eastAsia="標楷體" w:hAnsi="標楷體" w:hint="eastAsia"/>
          <w:sz w:val="32"/>
        </w:rPr>
        <w:t>月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1618EB">
        <w:rPr>
          <w:rFonts w:ascii="標楷體" w:eastAsia="標楷體" w:hAnsi="標楷體" w:hint="eastAsia"/>
          <w:sz w:val="32"/>
        </w:rPr>
        <w:t>日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u w:val="single"/>
        </w:rPr>
        <w:t>: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1618EB">
        <w:rPr>
          <w:rFonts w:ascii="標楷體" w:eastAsia="標楷體" w:hAnsi="標楷體" w:hint="eastAsia"/>
          <w:sz w:val="32"/>
        </w:rPr>
        <w:t xml:space="preserve">   </w:t>
      </w:r>
    </w:p>
    <w:p w:rsidR="00CE2BF3" w:rsidRPr="001618EB" w:rsidRDefault="00CE2BF3" w:rsidP="00CE2BF3">
      <w:pPr>
        <w:tabs>
          <w:tab w:val="left" w:pos="3261"/>
          <w:tab w:val="left" w:pos="11766"/>
        </w:tabs>
        <w:spacing w:beforeLines="25" w:before="90" w:line="0" w:lineRule="atLeast"/>
        <w:ind w:firstLineChars="15" w:firstLine="48"/>
        <w:rPr>
          <w:rFonts w:ascii="標楷體" w:eastAsia="標楷體" w:hAnsi="標楷體"/>
          <w:sz w:val="32"/>
          <w:u w:val="single"/>
        </w:rPr>
      </w:pPr>
      <w:r w:rsidRPr="001618EB">
        <w:rPr>
          <w:rFonts w:ascii="標楷體" w:eastAsia="標楷體" w:hAnsi="標楷體" w:hint="eastAsia"/>
          <w:sz w:val="32"/>
        </w:rPr>
        <w:t>□來訪未遇，日期：</w:t>
      </w:r>
      <w:proofErr w:type="gramStart"/>
      <w:r w:rsidRPr="001618EB">
        <w:rPr>
          <w:rFonts w:ascii="標楷體" w:eastAsia="標楷體" w:hAnsi="標楷體" w:hint="eastAsia"/>
          <w:sz w:val="32"/>
        </w:rPr>
        <w:t>＿＿＿＿</w:t>
      </w:r>
      <w:proofErr w:type="gramEnd"/>
      <w:r w:rsidRPr="001618EB"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CE2BF3" w:rsidRDefault="00CE2BF3" w:rsidP="00CE2BF3">
      <w:pPr>
        <w:tabs>
          <w:tab w:val="left" w:pos="11766"/>
        </w:tabs>
        <w:spacing w:line="0" w:lineRule="atLeast"/>
        <w:ind w:firstLineChars="15" w:firstLine="48"/>
        <w:rPr>
          <w:rFonts w:ascii="標楷體" w:eastAsia="標楷體" w:hAnsi="標楷體"/>
          <w:sz w:val="32"/>
        </w:rPr>
      </w:pPr>
      <w:r w:rsidRPr="001618EB">
        <w:rPr>
          <w:rFonts w:ascii="標楷體" w:eastAsia="標楷體" w:hAnsi="標楷體" w:hint="eastAsia"/>
          <w:sz w:val="32"/>
        </w:rPr>
        <w:t xml:space="preserve">□不願受訪  </w:t>
      </w:r>
    </w:p>
    <w:p w:rsidR="00CE2BF3" w:rsidRDefault="00CE2BF3" w:rsidP="00CE2BF3">
      <w:pPr>
        <w:tabs>
          <w:tab w:val="left" w:pos="11766"/>
        </w:tabs>
        <w:spacing w:line="0" w:lineRule="atLeast"/>
        <w:ind w:firstLineChars="15" w:firstLine="48"/>
        <w:rPr>
          <w:rFonts w:ascii="標楷體" w:eastAsia="標楷體" w:hAnsi="標楷體"/>
          <w:sz w:val="32"/>
          <w:u w:val="single"/>
        </w:rPr>
      </w:pPr>
      <w:r w:rsidRPr="001618EB">
        <w:rPr>
          <w:rFonts w:ascii="標楷體" w:eastAsia="標楷體" w:hAnsi="標楷體" w:hint="eastAsia"/>
          <w:sz w:val="32"/>
        </w:rPr>
        <w:t>訪談人員</w:t>
      </w:r>
      <w:r w:rsidRPr="001618EB">
        <w:rPr>
          <w:rFonts w:ascii="新細明體" w:eastAsia="新細明體" w:hAnsi="新細明體" w:hint="eastAsia"/>
          <w:sz w:val="32"/>
        </w:rPr>
        <w:t>：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        </w:t>
      </w:r>
    </w:p>
    <w:p w:rsidR="00CE2BF3" w:rsidRDefault="00CE2BF3" w:rsidP="00CE2BF3">
      <w:pPr>
        <w:tabs>
          <w:tab w:val="left" w:pos="11766"/>
        </w:tabs>
        <w:spacing w:line="0" w:lineRule="atLeast"/>
        <w:ind w:firstLineChars="15" w:firstLine="36"/>
        <w:rPr>
          <w:rFonts w:ascii="標楷體" w:eastAsia="標楷體" w:hAnsi="標楷體"/>
        </w:rPr>
      </w:pPr>
      <w:r w:rsidRPr="009E429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921BCD" wp14:editId="164145D1">
                <wp:simplePos x="0" y="0"/>
                <wp:positionH relativeFrom="column">
                  <wp:posOffset>43815</wp:posOffset>
                </wp:positionH>
                <wp:positionV relativeFrom="paragraph">
                  <wp:posOffset>265430</wp:posOffset>
                </wp:positionV>
                <wp:extent cx="6771005" cy="7846695"/>
                <wp:effectExtent l="0" t="0" r="10795" b="20955"/>
                <wp:wrapTight wrapText="bothSides">
                  <wp:wrapPolygon edited="0">
                    <wp:start x="0" y="0"/>
                    <wp:lineTo x="0" y="21605"/>
                    <wp:lineTo x="21574" y="21605"/>
                    <wp:lineTo x="21574" y="0"/>
                    <wp:lineTo x="0" y="0"/>
                  </wp:wrapPolygon>
                </wp:wrapTight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05" cy="7846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第一部分 現況資料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1.現況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1-1 現住人口約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人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1-2 現況樓層：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/        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1-3 現況建材：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ind w:leftChars="204" w:left="490" w:firstLineChars="50" w:firstLine="16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□木、土、鐵、磚造   □加強磚造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□鋼筋混凝土  □其他</w:t>
                            </w:r>
                            <w:r w:rsidRPr="001618E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1-4 用途</w:t>
                            </w:r>
                            <w:r w:rsidRPr="00993C1A">
                              <w:rPr>
                                <w:rFonts w:ascii="新細明體" w:eastAsia="新細明體" w:hAnsi="新細明體" w:hint="eastAsia"/>
                                <w:sz w:val="32"/>
                              </w:rPr>
                              <w:t>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□住家 □工廠 □商用 □廟宇 □機關學校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□空屋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1-5 性質: □自用 □出租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1-6 型態: □平房 </w:t>
                            </w:r>
                            <w:r w:rsidRPr="006B0DA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□區分建物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□三合院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□廠房 □其他</w:t>
                            </w:r>
                            <w:r w:rsidRPr="001618EB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1-7 是否有違建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□有    □無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1-8 內部配置:</w:t>
                            </w:r>
                            <w:r w:rsidRPr="001618EB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外梯</w:t>
                            </w:r>
                            <w:proofErr w:type="gramEnd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□內梯</w:t>
                            </w:r>
                          </w:p>
                          <w:p w:rsidR="00CE2BF3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____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個</w:t>
                            </w:r>
                            <w:proofErr w:type="gramEnd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獨立出入口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____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個</w:t>
                            </w:r>
                            <w:proofErr w:type="gramEnd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廚房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____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個</w:t>
                            </w:r>
                            <w:proofErr w:type="gramEnd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廁所   ____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個</w:t>
                            </w:r>
                            <w:proofErr w:type="gramEnd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臥室  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1-9 □有屋有地：土地所有權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□單獨所有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□共有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□有屋無地，原因: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ind w:firstLineChars="310" w:firstLine="99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□買賣 □租賃 □借用 □未</w:t>
                            </w:r>
                            <w:proofErr w:type="gramStart"/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辦竣繼承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□其他______</w:t>
                            </w:r>
                          </w:p>
                          <w:p w:rsidR="00CE2BF3" w:rsidRPr="00993C1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1-10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納稅義務人與建物所有權人不相同者，關係為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＿＿＿＿＿＿＿＿＿</w:t>
                            </w:r>
                            <w:proofErr w:type="gramEnd"/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2.營業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2-1 營業名稱：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2-2 負責人：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2-3 使用類別：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2-4 已登記或繳納營業稅</w:t>
                            </w:r>
                            <w:r w:rsidRPr="00993C1A">
                              <w:rPr>
                                <w:rFonts w:ascii="新細明體" w:eastAsia="新細明體" w:hAnsi="新細明體" w:hint="eastAsia"/>
                                <w:sz w:val="32"/>
                              </w:rPr>
                              <w:t>：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□是 </w:t>
                            </w:r>
                          </w:p>
                          <w:p w:rsidR="00CE2BF3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3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其他</w:t>
                            </w:r>
                          </w:p>
                          <w:p w:rsidR="00CE2BF3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B457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3-1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是否需本府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其他單位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協助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□否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社會局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民政局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其他</w:t>
                            </w:r>
                            <w:r w:rsidRPr="006B4576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 w:rsidRPr="006B457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</w:t>
                            </w:r>
                          </w:p>
                          <w:p w:rsidR="00CE2BF3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4.</w:t>
                            </w:r>
                            <w:r w:rsidRPr="00993C1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聯絡資訊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及意見</w:t>
                            </w:r>
                          </w:p>
                          <w:p w:rsidR="00CE2BF3" w:rsidRDefault="00CE2BF3" w:rsidP="00CE2BF3">
                            <w:pPr>
                              <w:tabs>
                                <w:tab w:val="left" w:pos="1418"/>
                              </w:tabs>
                              <w:spacing w:line="560" w:lineRule="exact"/>
                              <w:ind w:firstLineChars="100" w:firstLine="36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F809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______________________________________________</w:t>
                            </w:r>
                          </w:p>
                          <w:p w:rsidR="00CE2BF3" w:rsidRDefault="00CE2BF3" w:rsidP="00CE2BF3">
                            <w:pPr>
                              <w:tabs>
                                <w:tab w:val="left" w:pos="1418"/>
                              </w:tabs>
                              <w:spacing w:line="560" w:lineRule="exact"/>
                              <w:ind w:firstLineChars="100" w:firstLine="36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______________________________________________________</w:t>
                            </w:r>
                          </w:p>
                          <w:p w:rsidR="00CE2BF3" w:rsidRPr="00F80912" w:rsidRDefault="00CE2BF3" w:rsidP="00CE2BF3">
                            <w:pPr>
                              <w:tabs>
                                <w:tab w:val="left" w:pos="1418"/>
                              </w:tabs>
                              <w:spacing w:line="560" w:lineRule="exact"/>
                              <w:ind w:firstLineChars="100" w:firstLine="360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______________________________________________________</w:t>
                            </w:r>
                          </w:p>
                          <w:p w:rsidR="00CE2BF3" w:rsidRPr="00993C1A" w:rsidRDefault="00CE2BF3" w:rsidP="00CE2BF3">
                            <w:pPr>
                              <w:tabs>
                                <w:tab w:val="left" w:pos="1418"/>
                              </w:tabs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43" type="#_x0000_t202" style="position:absolute;left:0;text-align:left;margin-left:3.45pt;margin-top:20.9pt;width:533.15pt;height:61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" filled="f" strokeweight=".5pt">
                <v:textbox>
                  <w:txbxContent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40" w:lineRule="exact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第一部分 現況資料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40" w:lineRule="exact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1.現況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1-1 現住人口約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人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1-2 現況樓層：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/        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1-3 現況建材：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ind w:leftChars="204" w:left="490" w:firstLineChars="50" w:firstLine="16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□木、土、鐵、磚造   □加強磚造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□鋼筋混凝土  □其他</w:t>
                      </w:r>
                      <w:r w:rsidRPr="001618EB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1-4 用途</w:t>
                      </w:r>
                      <w:r w:rsidRPr="00993C1A">
                        <w:rPr>
                          <w:rFonts w:ascii="新細明體" w:eastAsia="新細明體" w:hAnsi="新細明體" w:hint="eastAsia"/>
                          <w:sz w:val="32"/>
                        </w:rPr>
                        <w:t>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□住家 □工廠 □商用 □廟宇 □機關學校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□空屋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1-5 性質: □自用 □出租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1-6 型態: □平房 </w:t>
                      </w:r>
                      <w:r w:rsidRPr="006B0DAD">
                        <w:rPr>
                          <w:rFonts w:ascii="標楷體" w:eastAsia="標楷體" w:hAnsi="標楷體" w:hint="eastAsia"/>
                          <w:sz w:val="32"/>
                        </w:rPr>
                        <w:t>□區分建物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□三合院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□廠房 □其他</w:t>
                      </w:r>
                      <w:r w:rsidRPr="001618EB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1-7 是否有違建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□有    □無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1-8 內部配置:</w:t>
                      </w:r>
                      <w:r w:rsidRPr="001618EB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外梯</w:t>
                      </w:r>
                      <w:proofErr w:type="gramEnd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□內梯</w:t>
                      </w:r>
                    </w:p>
                    <w:p w:rsidR="00CE2BF3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____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個</w:t>
                      </w:r>
                      <w:proofErr w:type="gramEnd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獨立出入口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____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個</w:t>
                      </w:r>
                      <w:proofErr w:type="gramEnd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廚房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____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個</w:t>
                      </w:r>
                      <w:proofErr w:type="gramEnd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廁所   ____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個</w:t>
                      </w:r>
                      <w:proofErr w:type="gramEnd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臥室  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1-9 □有屋有地：土地所有權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□單獨所有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□共有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□有屋無地，原因: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ind w:firstLineChars="310" w:firstLine="99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□買賣 □租賃 □借用 □未</w:t>
                      </w:r>
                      <w:proofErr w:type="gramStart"/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辦竣繼承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□其他______</w:t>
                      </w:r>
                    </w:p>
                    <w:p w:rsidR="00CE2BF3" w:rsidRPr="00993C1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1-10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納稅義務人與建物所有權人不相同者，關係為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＿＿＿＿＿＿＿＿＿</w:t>
                      </w:r>
                      <w:proofErr w:type="gramEnd"/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2.營業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2-1 營業名稱：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    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2-2 負責人：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         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2-3 使用類別：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     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2-4 已登記或繳納營業稅</w:t>
                      </w:r>
                      <w:r w:rsidRPr="00993C1A">
                        <w:rPr>
                          <w:rFonts w:ascii="新細明體" w:eastAsia="新細明體" w:hAnsi="新細明體" w:hint="eastAsia"/>
                          <w:sz w:val="32"/>
                        </w:rPr>
                        <w:t>：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□是 </w:t>
                      </w:r>
                    </w:p>
                    <w:p w:rsidR="00CE2BF3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b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3</w:t>
                      </w:r>
                      <w:r w:rsidRPr="00993C1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其他</w:t>
                      </w:r>
                    </w:p>
                    <w:p w:rsidR="00CE2BF3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B4576">
                        <w:rPr>
                          <w:rFonts w:ascii="標楷體" w:eastAsia="標楷體" w:hAnsi="標楷體" w:hint="eastAsia"/>
                          <w:sz w:val="32"/>
                        </w:rPr>
                        <w:t>3-1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是否需本府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其他單位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協助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□否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□是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(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社會局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民政局</w:t>
                      </w:r>
                      <w:r w:rsidRPr="00993C1A">
                        <w:rPr>
                          <w:rFonts w:ascii="標楷體" w:eastAsia="標楷體" w:hAnsi="標楷體" w:hint="eastAsia"/>
                          <w:sz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其他</w:t>
                      </w:r>
                      <w:r w:rsidRPr="006B4576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</w:t>
                      </w:r>
                      <w:r w:rsidRPr="006B4576">
                        <w:rPr>
                          <w:rFonts w:ascii="標楷體" w:eastAsia="標楷體" w:hAnsi="標楷體" w:hint="eastAsia"/>
                          <w:sz w:val="32"/>
                        </w:rPr>
                        <w:t>)</w:t>
                      </w:r>
                    </w:p>
                    <w:p w:rsidR="00CE2BF3" w:rsidRDefault="00CE2BF3" w:rsidP="00CE2BF3">
                      <w:pPr>
                        <w:tabs>
                          <w:tab w:val="left" w:pos="1418"/>
                        </w:tabs>
                        <w:spacing w:line="480" w:lineRule="exact"/>
                        <w:rPr>
                          <w:rFonts w:ascii="標楷體" w:eastAsia="標楷體" w:hAnsi="標楷體"/>
                          <w:b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4.</w:t>
                      </w:r>
                      <w:r w:rsidRPr="00993C1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聯絡資訊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及意見</w:t>
                      </w:r>
                    </w:p>
                    <w:p w:rsidR="00CE2BF3" w:rsidRDefault="00CE2BF3" w:rsidP="00CE2BF3">
                      <w:pPr>
                        <w:tabs>
                          <w:tab w:val="left" w:pos="1418"/>
                        </w:tabs>
                        <w:spacing w:line="560" w:lineRule="exact"/>
                        <w:ind w:firstLineChars="100" w:firstLine="36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F80912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________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______________________________________________</w:t>
                      </w:r>
                    </w:p>
                    <w:p w:rsidR="00CE2BF3" w:rsidRDefault="00CE2BF3" w:rsidP="00CE2BF3">
                      <w:pPr>
                        <w:tabs>
                          <w:tab w:val="left" w:pos="1418"/>
                        </w:tabs>
                        <w:spacing w:line="560" w:lineRule="exact"/>
                        <w:ind w:firstLineChars="100" w:firstLine="36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______________________________________________________</w:t>
                      </w:r>
                    </w:p>
                    <w:p w:rsidR="00CE2BF3" w:rsidRPr="00F80912" w:rsidRDefault="00CE2BF3" w:rsidP="00CE2BF3">
                      <w:pPr>
                        <w:tabs>
                          <w:tab w:val="left" w:pos="1418"/>
                        </w:tabs>
                        <w:spacing w:line="560" w:lineRule="exact"/>
                        <w:ind w:firstLineChars="100" w:firstLine="360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______________________________________________________</w:t>
                      </w:r>
                    </w:p>
                    <w:p w:rsidR="00CE2BF3" w:rsidRPr="00993C1A" w:rsidRDefault="00CE2BF3" w:rsidP="00CE2BF3">
                      <w:pPr>
                        <w:tabs>
                          <w:tab w:val="left" w:pos="1418"/>
                        </w:tabs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hd w:val="pct15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618EB">
        <w:rPr>
          <w:rFonts w:ascii="標楷體" w:eastAsia="標楷體" w:hAnsi="標楷體" w:hint="eastAsia"/>
          <w:sz w:val="32"/>
        </w:rPr>
        <w:t>受訪人</w:t>
      </w:r>
      <w:r w:rsidRPr="001618EB">
        <w:rPr>
          <w:rFonts w:ascii="新細明體" w:eastAsia="新細明體" w:hAnsi="新細明體" w:hint="eastAsia"/>
          <w:sz w:val="32"/>
        </w:rPr>
        <w:t>：</w:t>
      </w:r>
      <w:r w:rsidRPr="001618EB">
        <w:rPr>
          <w:rFonts w:ascii="標楷體" w:eastAsia="標楷體" w:hAnsi="標楷體" w:hint="eastAsia"/>
          <w:sz w:val="32"/>
        </w:rPr>
        <w:t>□建物所有權人________ □承租人 □其他 電話</w:t>
      </w:r>
      <w:r w:rsidRPr="001618EB">
        <w:rPr>
          <w:rFonts w:ascii="新細明體" w:eastAsia="新細明體" w:hAnsi="新細明體" w:hint="eastAsia"/>
          <w:sz w:val="32"/>
        </w:rPr>
        <w:t>：</w:t>
      </w:r>
      <w:r w:rsidRPr="001618EB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263AC9">
        <w:rPr>
          <w:rFonts w:ascii="標楷體" w:eastAsia="標楷體" w:hAnsi="標楷體" w:hint="eastAsia"/>
        </w:rPr>
        <w:t xml:space="preserve"> </w:t>
      </w:r>
    </w:p>
    <w:p w:rsidR="00CE2BF3" w:rsidRPr="00CE2BF3" w:rsidRDefault="00CE2BF3" w:rsidP="00CE2BF3">
      <w:pPr>
        <w:tabs>
          <w:tab w:val="left" w:pos="11766"/>
        </w:tabs>
        <w:spacing w:line="0" w:lineRule="atLeast"/>
        <w:ind w:firstLineChars="15" w:firstLine="36"/>
      </w:pPr>
      <w:r w:rsidRPr="00F35C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7247D" wp14:editId="33AFBED4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6832600" cy="9643110"/>
                <wp:effectExtent l="0" t="0" r="25400" b="15240"/>
                <wp:wrapTopAndBottom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964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BF3" w:rsidRPr="009F76DA" w:rsidRDefault="00CE2BF3" w:rsidP="00CE2BF3">
                            <w:pPr>
                              <w:tabs>
                                <w:tab w:val="left" w:pos="10490"/>
                              </w:tabs>
                              <w:spacing w:line="480" w:lineRule="exact"/>
                              <w:ind w:rightChars="1689" w:right="4054" w:firstLineChars="50" w:firstLine="200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第二部分 基本資料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 xml:space="preserve">5.建物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44" w:right="106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5-1 門　  牌: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里    鄰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路     巷    弄   號   樓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44" w:right="106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編釘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時間: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44" w:righ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5-3 □登記建物 □未登記建物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5-4 建號: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5-5 建築完成日期: 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5-6 登記建材: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5-7 登記層數: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5-8 總面積: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5-9 建物所有權人數: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人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5-10建物所有權人持有基地所有權: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人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6.土地</w:t>
                            </w:r>
                          </w:p>
                          <w:p w:rsidR="00CE2BF3" w:rsidRPr="009F76DA" w:rsidRDefault="00CE2BF3" w:rsidP="00CE2BF3">
                            <w:pPr>
                              <w:tabs>
                                <w:tab w:val="left" w:pos="10465"/>
                              </w:tabs>
                              <w:spacing w:line="480" w:lineRule="exact"/>
                              <w:ind w:rightChars="166" w:right="398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6-1 坐落地段: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地號: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CE2BF3" w:rsidRDefault="00CE2BF3" w:rsidP="00CE2BF3">
                            <w:pPr>
                              <w:spacing w:line="480" w:lineRule="exact"/>
                              <w:ind w:rightChars="1689" w:right="4054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6-2 土地所有權人數: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人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7.房屋稅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7-1 稅籍編號: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7-2 稅籍樓層: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7-3 </w:t>
                            </w:r>
                            <w:proofErr w:type="gramStart"/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稅籍總面積</w:t>
                            </w:r>
                            <w:proofErr w:type="gramEnd"/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7-4 起課年月: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7-5 納稅義務人數:______人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7-6 納稅義務人與建物所有權人: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□相同,___人 □不同, ___人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hd w:val="pct15" w:color="auto" w:fill="FFFFFF"/>
                              </w:rPr>
                              <w:t>8.人口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8-1 設籍戶數: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8-2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總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設籍人口數: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                                                                      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01" w:right="24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8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-3 設籍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情形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：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u w:val="single"/>
                              </w:rPr>
                              <w:t xml:space="preserve"> 套印</w:t>
                            </w:r>
                            <w:r w:rsidRPr="009F76DA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(附件)</w:t>
                            </w:r>
                          </w:p>
                          <w:p w:rsidR="00CE2BF3" w:rsidRPr="009F76DA" w:rsidRDefault="00CE2BF3" w:rsidP="00CE2BF3">
                            <w:pPr>
                              <w:spacing w:line="480" w:lineRule="exact"/>
                              <w:ind w:rightChars="1689" w:right="4054" w:firstLineChars="50" w:firstLine="160"/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44" type="#_x0000_t202" style="position:absolute;left:0;text-align:left;margin-left:-.75pt;margin-top:3.4pt;width:538pt;height:7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" fillcolor="white [3201]" strokeweight=".5pt">
                <v:textbox>
                  <w:txbxContent>
                    <w:p w:rsidR="00CE2BF3" w:rsidRPr="009F76DA" w:rsidRDefault="00CE2BF3" w:rsidP="00CE2BF3">
                      <w:pPr>
                        <w:tabs>
                          <w:tab w:val="left" w:pos="10490"/>
                        </w:tabs>
                        <w:spacing w:line="480" w:lineRule="exact"/>
                        <w:ind w:rightChars="1689" w:right="4054" w:firstLineChars="50" w:firstLine="200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第二部分 基本資料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 xml:space="preserve">5.建物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44" w:right="106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5-1 門　  牌: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里    鄰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路     巷    弄   號   樓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44" w:right="106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5-2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編釘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時間: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44" w:right="106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5-3 □登記建物 □未登記建物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5-4 建號: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5-5 建築完成日期: 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5-6 登記建材: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5-7 登記層數: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5-8 總面積: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5-9 建物所有權人數: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人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5-10建物所有權人持有基地所有權: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人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6.土地</w:t>
                      </w:r>
                    </w:p>
                    <w:p w:rsidR="00CE2BF3" w:rsidRPr="009F76DA" w:rsidRDefault="00CE2BF3" w:rsidP="00CE2BF3">
                      <w:pPr>
                        <w:tabs>
                          <w:tab w:val="left" w:pos="10465"/>
                        </w:tabs>
                        <w:spacing w:line="480" w:lineRule="exact"/>
                        <w:ind w:rightChars="166" w:right="398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6-1 坐落地段: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地號: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</w:p>
                    <w:p w:rsidR="00CE2BF3" w:rsidRDefault="00CE2BF3" w:rsidP="00CE2BF3">
                      <w:pPr>
                        <w:spacing w:line="480" w:lineRule="exact"/>
                        <w:ind w:rightChars="1689" w:right="4054"/>
                        <w:rPr>
                          <w:rFonts w:ascii="標楷體" w:eastAsia="標楷體" w:hAnsi="標楷體"/>
                          <w:color w:val="FF0000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6-2 土地所有權人數: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人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7.房屋稅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7-1 稅籍編號: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7-2 稅籍樓層: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7-3 </w:t>
                      </w:r>
                      <w:proofErr w:type="gramStart"/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稅籍總面積</w:t>
                      </w:r>
                      <w:proofErr w:type="gramEnd"/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7-4 起課年月: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7-5 納稅義務人數:______人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7-6 納稅義務人與建物所有權人: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□相同,___人 □不同, ___人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b/>
                          <w:sz w:val="36"/>
                          <w:shd w:val="pct15" w:color="auto" w:fill="FFFFFF"/>
                        </w:rPr>
                        <w:t>8.人口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8-1 設籍戶數: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8-2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總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設籍人口數: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                                                                      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01" w:right="242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8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-3 設籍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情形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</w:rPr>
                        <w:t>：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</w:t>
                      </w:r>
                      <w:r w:rsidRPr="009F76D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u w:val="single"/>
                        </w:rPr>
                        <w:t xml:space="preserve"> 套印</w:t>
                      </w:r>
                      <w:r w:rsidRPr="009F76DA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(附件)</w:t>
                      </w:r>
                    </w:p>
                    <w:p w:rsidR="00CE2BF3" w:rsidRPr="009F76DA" w:rsidRDefault="00CE2BF3" w:rsidP="00CE2BF3">
                      <w:pPr>
                        <w:spacing w:line="480" w:lineRule="exact"/>
                        <w:ind w:rightChars="1689" w:right="4054" w:firstLineChars="50" w:firstLine="160"/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        </w:t>
      </w:r>
    </w:p>
    <w:sectPr w:rsidR="00CE2BF3" w:rsidRPr="00CE2BF3" w:rsidSect="00CE2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17" w:rsidRDefault="00E63117" w:rsidP="00747739">
      <w:r>
        <w:separator/>
      </w:r>
    </w:p>
  </w:endnote>
  <w:endnote w:type="continuationSeparator" w:id="0">
    <w:p w:rsidR="00E63117" w:rsidRDefault="00E63117" w:rsidP="007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17" w:rsidRDefault="00E63117" w:rsidP="00747739">
      <w:r>
        <w:separator/>
      </w:r>
    </w:p>
  </w:footnote>
  <w:footnote w:type="continuationSeparator" w:id="0">
    <w:p w:rsidR="00E63117" w:rsidRDefault="00E63117" w:rsidP="0074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152"/>
    <w:multiLevelType w:val="hybridMultilevel"/>
    <w:tmpl w:val="B1DCD0DE"/>
    <w:lvl w:ilvl="0" w:tplc="3FAAB57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1D7D7AF0"/>
    <w:multiLevelType w:val="hybridMultilevel"/>
    <w:tmpl w:val="34C61E4C"/>
    <w:lvl w:ilvl="0" w:tplc="92E017F4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275BCC"/>
    <w:multiLevelType w:val="hybridMultilevel"/>
    <w:tmpl w:val="ABA45D76"/>
    <w:lvl w:ilvl="0" w:tplc="7D30FC04">
      <w:start w:val="1"/>
      <w:numFmt w:val="decimal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04050"/>
    <w:multiLevelType w:val="hybridMultilevel"/>
    <w:tmpl w:val="7EFA9D12"/>
    <w:lvl w:ilvl="0" w:tplc="3C0CEF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152E29"/>
    <w:multiLevelType w:val="hybridMultilevel"/>
    <w:tmpl w:val="BE72B308"/>
    <w:lvl w:ilvl="0" w:tplc="8A94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AA712F"/>
    <w:multiLevelType w:val="hybridMultilevel"/>
    <w:tmpl w:val="EF9E2962"/>
    <w:lvl w:ilvl="0" w:tplc="8F264A62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325AA"/>
    <w:multiLevelType w:val="hybridMultilevel"/>
    <w:tmpl w:val="688E7048"/>
    <w:lvl w:ilvl="0" w:tplc="92E017F4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EBA277A"/>
    <w:multiLevelType w:val="hybridMultilevel"/>
    <w:tmpl w:val="7AA2324E"/>
    <w:lvl w:ilvl="0" w:tplc="62C48540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4CE70D16"/>
    <w:multiLevelType w:val="hybridMultilevel"/>
    <w:tmpl w:val="8DF696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0B86424"/>
    <w:multiLevelType w:val="hybridMultilevel"/>
    <w:tmpl w:val="2C90EFF2"/>
    <w:lvl w:ilvl="0" w:tplc="92E017F4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98F7BED"/>
    <w:multiLevelType w:val="hybridMultilevel"/>
    <w:tmpl w:val="EB4EAF5C"/>
    <w:lvl w:ilvl="0" w:tplc="78EC8BF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C1A1A5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1DC44BA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7B54DD0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hAnsi="標楷體" w:hint="eastAsia"/>
      </w:rPr>
    </w:lvl>
    <w:lvl w:ilvl="4" w:tplc="C24C7C44">
      <w:start w:val="1"/>
      <w:numFmt w:val="decimal"/>
      <w:lvlText w:val="(%5)"/>
      <w:lvlJc w:val="center"/>
      <w:pPr>
        <w:tabs>
          <w:tab w:val="num" w:pos="2400"/>
        </w:tabs>
        <w:ind w:left="2400" w:hanging="480"/>
      </w:pPr>
      <w:rPr>
        <w:rFonts w:hint="eastAsia"/>
      </w:rPr>
    </w:lvl>
    <w:lvl w:ilvl="5" w:tplc="C24C7C44">
      <w:start w:val="1"/>
      <w:numFmt w:val="decimal"/>
      <w:lvlText w:val="(%6)"/>
      <w:lvlJc w:val="center"/>
      <w:pPr>
        <w:tabs>
          <w:tab w:val="num" w:pos="2880"/>
        </w:tabs>
        <w:ind w:left="2880" w:hanging="480"/>
      </w:pPr>
      <w:rPr>
        <w:rFonts w:hint="eastAsia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67549D2"/>
    <w:multiLevelType w:val="hybridMultilevel"/>
    <w:tmpl w:val="7D64E626"/>
    <w:lvl w:ilvl="0" w:tplc="62C48540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BD"/>
    <w:rsid w:val="00004ABA"/>
    <w:rsid w:val="00005EF5"/>
    <w:rsid w:val="00012DE0"/>
    <w:rsid w:val="0002466D"/>
    <w:rsid w:val="00034D50"/>
    <w:rsid w:val="000508E3"/>
    <w:rsid w:val="000559BC"/>
    <w:rsid w:val="000647B1"/>
    <w:rsid w:val="000823C2"/>
    <w:rsid w:val="000A025C"/>
    <w:rsid w:val="000A381E"/>
    <w:rsid w:val="000B5954"/>
    <w:rsid w:val="00120BAF"/>
    <w:rsid w:val="00134AD8"/>
    <w:rsid w:val="001607B4"/>
    <w:rsid w:val="00163C89"/>
    <w:rsid w:val="00182576"/>
    <w:rsid w:val="001A01B1"/>
    <w:rsid w:val="0025243B"/>
    <w:rsid w:val="002571F7"/>
    <w:rsid w:val="0026361A"/>
    <w:rsid w:val="002825A9"/>
    <w:rsid w:val="00283389"/>
    <w:rsid w:val="002C4379"/>
    <w:rsid w:val="002E39BD"/>
    <w:rsid w:val="002F7E5F"/>
    <w:rsid w:val="003055C2"/>
    <w:rsid w:val="0031504B"/>
    <w:rsid w:val="00325556"/>
    <w:rsid w:val="00375F9F"/>
    <w:rsid w:val="00377AEB"/>
    <w:rsid w:val="003B2FF4"/>
    <w:rsid w:val="003C4D9B"/>
    <w:rsid w:val="003E082A"/>
    <w:rsid w:val="00400AEC"/>
    <w:rsid w:val="0043575E"/>
    <w:rsid w:val="0044232C"/>
    <w:rsid w:val="0047490E"/>
    <w:rsid w:val="00485DDD"/>
    <w:rsid w:val="00495311"/>
    <w:rsid w:val="004A00B1"/>
    <w:rsid w:val="004C53F7"/>
    <w:rsid w:val="004D6245"/>
    <w:rsid w:val="004F2196"/>
    <w:rsid w:val="00556D3A"/>
    <w:rsid w:val="00564E9E"/>
    <w:rsid w:val="00582777"/>
    <w:rsid w:val="00592FAB"/>
    <w:rsid w:val="005C6088"/>
    <w:rsid w:val="005C6B01"/>
    <w:rsid w:val="005E721D"/>
    <w:rsid w:val="00606E16"/>
    <w:rsid w:val="0065046F"/>
    <w:rsid w:val="006721C5"/>
    <w:rsid w:val="00676C10"/>
    <w:rsid w:val="006776DE"/>
    <w:rsid w:val="006819DD"/>
    <w:rsid w:val="00685357"/>
    <w:rsid w:val="00686D36"/>
    <w:rsid w:val="006A0933"/>
    <w:rsid w:val="006B3A55"/>
    <w:rsid w:val="006D2AA9"/>
    <w:rsid w:val="00747739"/>
    <w:rsid w:val="00747C37"/>
    <w:rsid w:val="00776D2C"/>
    <w:rsid w:val="00792689"/>
    <w:rsid w:val="007970CA"/>
    <w:rsid w:val="007D469C"/>
    <w:rsid w:val="007E0755"/>
    <w:rsid w:val="007F6111"/>
    <w:rsid w:val="00873DF7"/>
    <w:rsid w:val="00890752"/>
    <w:rsid w:val="00895372"/>
    <w:rsid w:val="008C6AD7"/>
    <w:rsid w:val="008D1B4E"/>
    <w:rsid w:val="008E3D7B"/>
    <w:rsid w:val="008E4C33"/>
    <w:rsid w:val="00914CB0"/>
    <w:rsid w:val="00921FC4"/>
    <w:rsid w:val="00924446"/>
    <w:rsid w:val="00926585"/>
    <w:rsid w:val="00954868"/>
    <w:rsid w:val="00956C79"/>
    <w:rsid w:val="009A45A2"/>
    <w:rsid w:val="009D118C"/>
    <w:rsid w:val="009D6CFE"/>
    <w:rsid w:val="009E0F3A"/>
    <w:rsid w:val="00A11E80"/>
    <w:rsid w:val="00A52065"/>
    <w:rsid w:val="00A5265A"/>
    <w:rsid w:val="00A62113"/>
    <w:rsid w:val="00A74FD7"/>
    <w:rsid w:val="00AA2079"/>
    <w:rsid w:val="00B075E3"/>
    <w:rsid w:val="00B16C6D"/>
    <w:rsid w:val="00B37883"/>
    <w:rsid w:val="00B92E4E"/>
    <w:rsid w:val="00B9581B"/>
    <w:rsid w:val="00BD1393"/>
    <w:rsid w:val="00BD6FBE"/>
    <w:rsid w:val="00C35EA7"/>
    <w:rsid w:val="00C47903"/>
    <w:rsid w:val="00C57910"/>
    <w:rsid w:val="00C751D5"/>
    <w:rsid w:val="00CA7D2F"/>
    <w:rsid w:val="00CE2BF3"/>
    <w:rsid w:val="00CF535B"/>
    <w:rsid w:val="00D12D7D"/>
    <w:rsid w:val="00D233E4"/>
    <w:rsid w:val="00D75E2B"/>
    <w:rsid w:val="00DD2E63"/>
    <w:rsid w:val="00DF77C5"/>
    <w:rsid w:val="00E24447"/>
    <w:rsid w:val="00E312EB"/>
    <w:rsid w:val="00E42999"/>
    <w:rsid w:val="00E44CBF"/>
    <w:rsid w:val="00E63117"/>
    <w:rsid w:val="00E85A57"/>
    <w:rsid w:val="00EA4003"/>
    <w:rsid w:val="00EA7EB6"/>
    <w:rsid w:val="00F05BE5"/>
    <w:rsid w:val="00F10EF6"/>
    <w:rsid w:val="00F21E55"/>
    <w:rsid w:val="00F40E0A"/>
    <w:rsid w:val="00F42578"/>
    <w:rsid w:val="00F62CF8"/>
    <w:rsid w:val="00F70127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75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73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A20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8" w:lineRule="atLeast"/>
    </w:pPr>
    <w:rPr>
      <w:rFonts w:ascii="細明體" w:eastAsia="細明體" w:hAnsi="細明體" w:cs="細明體"/>
      <w:kern w:val="0"/>
      <w:sz w:val="17"/>
      <w:szCs w:val="17"/>
    </w:rPr>
  </w:style>
  <w:style w:type="character" w:customStyle="1" w:styleId="HTML0">
    <w:name w:val="HTML 預設格式 字元"/>
    <w:basedOn w:val="a0"/>
    <w:link w:val="HTML"/>
    <w:uiPriority w:val="99"/>
    <w:rsid w:val="00AA2079"/>
    <w:rPr>
      <w:rFonts w:ascii="細明體" w:eastAsia="細明體" w:hAnsi="細明體" w:cs="細明體"/>
      <w:kern w:val="0"/>
      <w:sz w:val="17"/>
      <w:szCs w:val="17"/>
    </w:rPr>
  </w:style>
  <w:style w:type="paragraph" w:styleId="a7">
    <w:name w:val="List Paragraph"/>
    <w:basedOn w:val="a"/>
    <w:uiPriority w:val="34"/>
    <w:qFormat/>
    <w:rsid w:val="00CA7D2F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DD2E6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E63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D2E6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F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F53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75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4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73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A20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8" w:lineRule="atLeast"/>
    </w:pPr>
    <w:rPr>
      <w:rFonts w:ascii="細明體" w:eastAsia="細明體" w:hAnsi="細明體" w:cs="細明體"/>
      <w:kern w:val="0"/>
      <w:sz w:val="17"/>
      <w:szCs w:val="17"/>
    </w:rPr>
  </w:style>
  <w:style w:type="character" w:customStyle="1" w:styleId="HTML0">
    <w:name w:val="HTML 預設格式 字元"/>
    <w:basedOn w:val="a0"/>
    <w:link w:val="HTML"/>
    <w:uiPriority w:val="99"/>
    <w:rsid w:val="00AA2079"/>
    <w:rPr>
      <w:rFonts w:ascii="細明體" w:eastAsia="細明體" w:hAnsi="細明體" w:cs="細明體"/>
      <w:kern w:val="0"/>
      <w:sz w:val="17"/>
      <w:szCs w:val="17"/>
    </w:rPr>
  </w:style>
  <w:style w:type="paragraph" w:styleId="a7">
    <w:name w:val="List Paragraph"/>
    <w:basedOn w:val="a"/>
    <w:uiPriority w:val="34"/>
    <w:qFormat/>
    <w:rsid w:val="00CA7D2F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DD2E6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E63"/>
    <w:rPr>
      <w:rFonts w:ascii="Calibri" w:eastAsia="新細明體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D2E6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F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F5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3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3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01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80455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80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9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883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4357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6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1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7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6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791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9266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0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329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90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252</Words>
  <Characters>1437</Characters>
  <Application>Microsoft Office Word</Application>
  <DocSecurity>0</DocSecurity>
  <Lines>11</Lines>
  <Paragraphs>3</Paragraphs>
  <ScaleCrop>false</ScaleCrop>
  <Company>Toshiba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邱怡穎</dc:creator>
  <cp:lastModifiedBy>邱怡穎</cp:lastModifiedBy>
  <cp:revision>19</cp:revision>
  <cp:lastPrinted>2015-07-13T15:30:00Z</cp:lastPrinted>
  <dcterms:created xsi:type="dcterms:W3CDTF">2015-07-11T07:03:00Z</dcterms:created>
  <dcterms:modified xsi:type="dcterms:W3CDTF">2015-07-29T03:37:00Z</dcterms:modified>
</cp:coreProperties>
</file>